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p>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全国创新创业导师综合能力提升班（深圳）</w:t>
      </w:r>
    </w:p>
    <w:p>
      <w:pPr>
        <w:spacing w:line="480" w:lineRule="auto"/>
        <w:ind w:firstLine="482" w:firstLineChars="200"/>
        <w:rPr>
          <w:rFonts w:cs="宋体" w:asciiTheme="minorEastAsia" w:hAnsiTheme="minorEastAsia" w:eastAsiaTheme="minorEastAsia"/>
          <w:sz w:val="24"/>
        </w:rPr>
      </w:pPr>
      <w:r>
        <w:rPr>
          <w:rFonts w:hint="eastAsia" w:cs="华文仿宋" w:asciiTheme="minorEastAsia" w:hAnsiTheme="minorEastAsia" w:eastAsiaTheme="minorEastAsia"/>
          <w:b/>
          <w:color w:val="000000"/>
          <w:sz w:val="24"/>
        </w:rPr>
        <w:t>根据《国务院关于大力推进大众创业万众创新若干政策措施的意见》，为提高</w:t>
      </w:r>
      <w:r>
        <w:rPr>
          <w:rFonts w:hint="eastAsia" w:cs="华文仿宋" w:asciiTheme="minorEastAsia" w:hAnsiTheme="minorEastAsia" w:eastAsiaTheme="minorEastAsia"/>
          <w:b/>
          <w:color w:val="000000"/>
          <w:kern w:val="0"/>
          <w:sz w:val="24"/>
        </w:rPr>
        <w:t>创新创业服务示范基地、</w:t>
      </w:r>
      <w:r>
        <w:rPr>
          <w:rFonts w:hint="eastAsia" w:cs="华文仿宋" w:asciiTheme="minorEastAsia" w:hAnsiTheme="minorEastAsia" w:eastAsiaTheme="minorEastAsia"/>
          <w:b/>
          <w:color w:val="000000"/>
          <w:sz w:val="24"/>
        </w:rPr>
        <w:t>各学会及管理人员、</w:t>
      </w:r>
      <w:r>
        <w:rPr>
          <w:rFonts w:cs="华文仿宋" w:asciiTheme="minorEastAsia" w:hAnsiTheme="minorEastAsia" w:eastAsiaTheme="minorEastAsia"/>
          <w:b/>
          <w:color w:val="000000"/>
          <w:sz w:val="24"/>
        </w:rPr>
        <w:t>各孵化服务机构</w:t>
      </w:r>
      <w:r>
        <w:rPr>
          <w:rFonts w:hint="eastAsia" w:cs="华文仿宋" w:asciiTheme="minorEastAsia" w:hAnsiTheme="minorEastAsia" w:eastAsiaTheme="minorEastAsia"/>
          <w:b/>
          <w:color w:val="000000"/>
          <w:sz w:val="24"/>
        </w:rPr>
        <w:t>、创新创业相关领域工作人员的综合能力、业务技能，江苏省科学技术协会与南京大学联合举办全国创新创业导师综合能力提升班。</w:t>
      </w:r>
      <w:r>
        <w:rPr>
          <w:rFonts w:hint="eastAsia" w:cs="宋体" w:asciiTheme="minorEastAsia" w:hAnsiTheme="minorEastAsia" w:eastAsiaTheme="minorEastAsia"/>
          <w:b/>
          <w:sz w:val="24"/>
        </w:rPr>
        <w:t>南京大学从创新创业工作实际需求出发，专门设置了培训课程，旨在通过精练的课程设置、最新的实战案例、成熟的管理体系和广阔的交流平台，着力提高创新创业管理者和从业人员的综合素质、业务能力、管理能力，为创新创业管理人员提供一个提升专业化能力的平台。</w:t>
      </w:r>
    </w:p>
    <w:p>
      <w:pPr>
        <w:pStyle w:val="4"/>
        <w:rPr>
          <w:rFonts w:cs="华文仿宋" w:asciiTheme="minorEastAsia" w:hAnsiTheme="minorEastAsia" w:eastAsiaTheme="minorEastAsia"/>
          <w:b/>
          <w:color w:val="000000"/>
        </w:rPr>
      </w:pPr>
      <w:r>
        <w:rPr>
          <w:rFonts w:cs="华文仿宋" w:asciiTheme="minorEastAsia" w:hAnsiTheme="minorEastAsia" w:eastAsiaTheme="minorEastAsia"/>
          <w:b/>
          <w:color w:val="000000"/>
        </w:rPr>
        <w:t>一、</w:t>
      </w:r>
      <w:r>
        <w:rPr>
          <w:rFonts w:hint="eastAsia" w:cs="华文仿宋" w:asciiTheme="minorEastAsia" w:hAnsiTheme="minorEastAsia" w:eastAsiaTheme="minorEastAsia"/>
          <w:b/>
          <w:color w:val="000000"/>
        </w:rPr>
        <w:t>参培</w:t>
      </w:r>
      <w:r>
        <w:rPr>
          <w:rFonts w:cs="华文仿宋" w:asciiTheme="minorEastAsia" w:hAnsiTheme="minorEastAsia" w:eastAsiaTheme="minorEastAsia"/>
          <w:b/>
          <w:color w:val="000000"/>
        </w:rPr>
        <w:t xml:space="preserve">对象 </w:t>
      </w:r>
    </w:p>
    <w:p>
      <w:pPr>
        <w:ind w:firstLine="360" w:firstLineChars="150"/>
        <w:rPr>
          <w:rFonts w:cs="华文仿宋" w:asciiTheme="minorEastAsia" w:hAnsiTheme="minorEastAsia" w:eastAsiaTheme="minorEastAsia"/>
          <w:color w:val="000000"/>
          <w:kern w:val="0"/>
          <w:sz w:val="24"/>
        </w:rPr>
      </w:pPr>
      <w:r>
        <w:rPr>
          <w:rFonts w:hint="eastAsia" w:cs="华文仿宋" w:asciiTheme="minorEastAsia" w:hAnsiTheme="minorEastAsia" w:eastAsiaTheme="minorEastAsia"/>
          <w:color w:val="000000"/>
          <w:kern w:val="0"/>
          <w:sz w:val="24"/>
        </w:rPr>
        <w:t>1、省科协“创新创业服务示范基地”负责人员；</w:t>
      </w:r>
    </w:p>
    <w:p>
      <w:pPr>
        <w:pStyle w:val="4"/>
        <w:ind w:firstLine="360" w:firstLineChars="150"/>
        <w:rPr>
          <w:rFonts w:cs="华文仿宋" w:asciiTheme="minorEastAsia" w:hAnsiTheme="minorEastAsia" w:eastAsiaTheme="minorEastAsia"/>
          <w:color w:val="000000"/>
        </w:rPr>
      </w:pPr>
      <w:r>
        <w:rPr>
          <w:rFonts w:cs="华文仿宋" w:asciiTheme="minorEastAsia" w:hAnsiTheme="minorEastAsia" w:eastAsiaTheme="minorEastAsia"/>
          <w:color w:val="000000"/>
        </w:rPr>
        <w:t>2</w:t>
      </w:r>
      <w:r>
        <w:rPr>
          <w:rFonts w:hint="eastAsia" w:cs="华文仿宋" w:asciiTheme="minorEastAsia" w:hAnsiTheme="minorEastAsia" w:eastAsiaTheme="minorEastAsia"/>
          <w:color w:val="000000"/>
        </w:rPr>
        <w:t>、学会及管理人员；</w:t>
      </w:r>
    </w:p>
    <w:p>
      <w:pPr>
        <w:pStyle w:val="4"/>
        <w:ind w:firstLine="360" w:firstLineChars="150"/>
        <w:rPr>
          <w:rFonts w:cs="华文仿宋" w:asciiTheme="minorEastAsia" w:hAnsiTheme="minorEastAsia" w:eastAsiaTheme="minorEastAsia"/>
          <w:color w:val="000000"/>
        </w:rPr>
      </w:pPr>
      <w:r>
        <w:rPr>
          <w:rFonts w:hint="eastAsia" w:cs="华文仿宋" w:asciiTheme="minorEastAsia" w:hAnsiTheme="minorEastAsia" w:eastAsiaTheme="minorEastAsia"/>
          <w:color w:val="000000"/>
        </w:rPr>
        <w:t>3、</w:t>
      </w:r>
      <w:r>
        <w:rPr>
          <w:rFonts w:cs="华文仿宋" w:asciiTheme="minorEastAsia" w:hAnsiTheme="minorEastAsia" w:eastAsiaTheme="minorEastAsia"/>
          <w:color w:val="000000"/>
        </w:rPr>
        <w:t>各孵化服务机构（含各产业园、科技园、专业及创新型孵化器、创业服务中心等）管理人员</w:t>
      </w:r>
      <w:r>
        <w:rPr>
          <w:rFonts w:hint="eastAsia" w:cs="华文仿宋" w:asciiTheme="minorEastAsia" w:hAnsiTheme="minorEastAsia" w:eastAsiaTheme="minorEastAsia"/>
          <w:color w:val="000000"/>
        </w:rPr>
        <w:t>；</w:t>
      </w:r>
      <w:r>
        <w:rPr>
          <w:rFonts w:cs="华文仿宋" w:asciiTheme="minorEastAsia" w:hAnsiTheme="minorEastAsia" w:eastAsiaTheme="minorEastAsia"/>
          <w:color w:val="000000"/>
        </w:rPr>
        <w:t xml:space="preserve">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xml:space="preserve">  </w:t>
      </w:r>
      <w:r>
        <w:rPr>
          <w:rFonts w:hint="eastAsia" w:cs="华文仿宋" w:asciiTheme="minorEastAsia" w:hAnsiTheme="minorEastAsia" w:eastAsiaTheme="minorEastAsia"/>
          <w:color w:val="000000"/>
        </w:rPr>
        <w:t>4、</w:t>
      </w:r>
      <w:r>
        <w:rPr>
          <w:rFonts w:cs="华文仿宋" w:asciiTheme="minorEastAsia" w:hAnsiTheme="minorEastAsia" w:eastAsiaTheme="minorEastAsia"/>
          <w:color w:val="000000"/>
        </w:rPr>
        <w:t xml:space="preserve">院校创业教育工作负责人，教务处、学生处就业指导中心、团委、院系党总支（支部）相关人员；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w:t>
      </w:r>
      <w:r>
        <w:rPr>
          <w:rFonts w:hint="eastAsia" w:cs="华文仿宋" w:asciiTheme="minorEastAsia" w:hAnsiTheme="minorEastAsia" w:eastAsiaTheme="minorEastAsia"/>
          <w:color w:val="000000"/>
        </w:rPr>
        <w:t xml:space="preserve"> 5、</w:t>
      </w:r>
      <w:r>
        <w:rPr>
          <w:rFonts w:cs="华文仿宋" w:asciiTheme="minorEastAsia" w:hAnsiTheme="minorEastAsia" w:eastAsiaTheme="minorEastAsia"/>
          <w:color w:val="000000"/>
        </w:rPr>
        <w:t xml:space="preserve">共青团、工会、妇联、青联、学联、相关公益组织管理人员；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w:t>
      </w:r>
      <w:r>
        <w:rPr>
          <w:rFonts w:hint="eastAsia" w:cs="华文仿宋" w:asciiTheme="minorEastAsia" w:hAnsiTheme="minorEastAsia" w:eastAsiaTheme="minorEastAsia"/>
          <w:color w:val="000000"/>
        </w:rPr>
        <w:t xml:space="preserve"> 6、</w:t>
      </w:r>
      <w:r>
        <w:rPr>
          <w:rFonts w:cs="华文仿宋" w:asciiTheme="minorEastAsia" w:hAnsiTheme="minorEastAsia" w:eastAsiaTheme="minorEastAsia"/>
          <w:color w:val="000000"/>
        </w:rPr>
        <w:t xml:space="preserve">其他指导或计划指导咨询创业者的相关人员。 </w:t>
      </w:r>
    </w:p>
    <w:p>
      <w:pPr>
        <w:pStyle w:val="4"/>
        <w:rPr>
          <w:rFonts w:cs="Tahoma" w:asciiTheme="minorEastAsia" w:hAnsiTheme="minorEastAsia" w:eastAsiaTheme="minorEastAsia"/>
          <w:color w:val="343434"/>
        </w:rPr>
      </w:pPr>
      <w:r>
        <w:rPr>
          <w:rFonts w:hint="eastAsia" w:cs="华文仿宋" w:asciiTheme="minorEastAsia" w:hAnsiTheme="minorEastAsia" w:eastAsiaTheme="minorEastAsia"/>
          <w:b/>
          <w:color w:val="000000"/>
        </w:rPr>
        <w:t>二</w:t>
      </w:r>
      <w:r>
        <w:rPr>
          <w:rFonts w:cs="华文仿宋" w:asciiTheme="minorEastAsia" w:hAnsiTheme="minorEastAsia" w:eastAsiaTheme="minorEastAsia"/>
          <w:b/>
          <w:color w:val="000000"/>
        </w:rPr>
        <w:t xml:space="preserve">、培训内容 </w:t>
      </w:r>
      <w:r>
        <w:rPr>
          <w:rFonts w:cs="Tahoma" w:asciiTheme="minorEastAsia" w:hAnsiTheme="minorEastAsia" w:eastAsiaTheme="minorEastAsia"/>
          <w:color w:val="343434"/>
        </w:rPr>
        <w:t xml:space="preserve">    </w:t>
      </w:r>
    </w:p>
    <w:tbl>
      <w:tblPr>
        <w:tblStyle w:val="8"/>
        <w:tblW w:w="6449" w:type="dxa"/>
        <w:jc w:val="center"/>
        <w:tblInd w:w="698" w:type="dxa"/>
        <w:tblLayout w:type="fixed"/>
        <w:tblCellMar>
          <w:top w:w="0" w:type="dxa"/>
          <w:left w:w="108" w:type="dxa"/>
          <w:bottom w:w="0" w:type="dxa"/>
          <w:right w:w="108" w:type="dxa"/>
        </w:tblCellMar>
      </w:tblPr>
      <w:tblGrid>
        <w:gridCol w:w="426"/>
        <w:gridCol w:w="778"/>
        <w:gridCol w:w="1418"/>
        <w:gridCol w:w="3827"/>
      </w:tblGrid>
      <w:tr>
        <w:tblPrEx>
          <w:tblLayout w:type="fixed"/>
          <w:tblCellMar>
            <w:top w:w="0" w:type="dxa"/>
            <w:left w:w="108" w:type="dxa"/>
            <w:bottom w:w="0" w:type="dxa"/>
            <w:right w:w="108" w:type="dxa"/>
          </w:tblCellMar>
        </w:tblPrEx>
        <w:trPr>
          <w:trHeight w:val="499" w:hRule="atLeast"/>
          <w:jc w:val="center"/>
        </w:trPr>
        <w:tc>
          <w:tcPr>
            <w:tcW w:w="120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eastAsiaTheme="minorEastAsia"/>
                <w:sz w:val="24"/>
              </w:rPr>
            </w:pPr>
            <w:r>
              <w:rPr>
                <w:rFonts w:asciiTheme="minorEastAsia" w:hAnsiTheme="minorEastAsia" w:eastAsiaTheme="minorEastAsia"/>
                <w:sz w:val="24"/>
              </w:rPr>
              <w:t>日    期</w:t>
            </w:r>
          </w:p>
        </w:tc>
        <w:tc>
          <w:tcPr>
            <w:tcW w:w="1418" w:type="dxa"/>
            <w:tcBorders>
              <w:top w:val="single" w:color="auto" w:sz="4" w:space="0"/>
              <w:left w:val="nil"/>
              <w:bottom w:val="single" w:color="auto" w:sz="4" w:space="0"/>
              <w:right w:val="single" w:color="auto" w:sz="4" w:space="0"/>
            </w:tcBorders>
            <w:vAlign w:val="center"/>
          </w:tcPr>
          <w:p>
            <w:pPr>
              <w:spacing w:line="560" w:lineRule="exact"/>
              <w:jc w:val="center"/>
              <w:rPr>
                <w:rFonts w:asciiTheme="minorEastAsia" w:hAnsiTheme="minorEastAsia" w:eastAsiaTheme="minorEastAsia"/>
                <w:sz w:val="24"/>
              </w:rPr>
            </w:pPr>
            <w:r>
              <w:rPr>
                <w:rFonts w:asciiTheme="minorEastAsia" w:hAnsiTheme="minorEastAsia" w:eastAsiaTheme="minorEastAsia"/>
                <w:sz w:val="24"/>
              </w:rPr>
              <w:t>时    间</w:t>
            </w:r>
          </w:p>
        </w:tc>
        <w:tc>
          <w:tcPr>
            <w:tcW w:w="3827" w:type="dxa"/>
            <w:tcBorders>
              <w:top w:val="single" w:color="auto" w:sz="4" w:space="0"/>
              <w:left w:val="nil"/>
              <w:bottom w:val="single" w:color="auto" w:sz="4" w:space="0"/>
              <w:right w:val="single" w:color="auto" w:sz="4" w:space="0"/>
            </w:tcBorders>
            <w:vAlign w:val="center"/>
          </w:tcPr>
          <w:p>
            <w:pPr>
              <w:spacing w:line="560" w:lineRule="exact"/>
              <w:jc w:val="center"/>
              <w:rPr>
                <w:rFonts w:asciiTheme="minorEastAsia" w:hAnsiTheme="minorEastAsia" w:eastAsiaTheme="minorEastAsia"/>
                <w:sz w:val="24"/>
              </w:rPr>
            </w:pPr>
            <w:r>
              <w:rPr>
                <w:rFonts w:asciiTheme="minorEastAsia" w:hAnsiTheme="minorEastAsia" w:eastAsiaTheme="minorEastAsia"/>
                <w:sz w:val="24"/>
              </w:rPr>
              <w:t>内    容</w:t>
            </w:r>
          </w:p>
        </w:tc>
      </w:tr>
      <w:tr>
        <w:tblPrEx>
          <w:tblLayout w:type="fixed"/>
          <w:tblCellMar>
            <w:top w:w="0" w:type="dxa"/>
            <w:left w:w="108" w:type="dxa"/>
            <w:bottom w:w="0" w:type="dxa"/>
            <w:right w:w="108" w:type="dxa"/>
          </w:tblCellMar>
        </w:tblPrEx>
        <w:trPr>
          <w:trHeight w:val="656" w:hRule="exac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第一天</w:t>
            </w:r>
          </w:p>
          <w:p>
            <w:pPr>
              <w:widowControl/>
              <w:jc w:val="center"/>
              <w:rPr>
                <w:rFonts w:asciiTheme="minorEastAsia" w:hAnsiTheme="minorEastAsia" w:eastAsiaTheme="minorEastAsia"/>
                <w:color w:val="000000"/>
                <w:kern w:val="0"/>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上午</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9:00-</w:t>
            </w:r>
            <w:r>
              <w:rPr>
                <w:rFonts w:hint="eastAsia" w:asciiTheme="minorEastAsia" w:hAnsiTheme="minorEastAsia" w:eastAsiaTheme="minorEastAsia"/>
                <w:color w:val="000000"/>
                <w:kern w:val="0"/>
                <w:sz w:val="24"/>
              </w:rPr>
              <w:t>9</w:t>
            </w:r>
            <w:r>
              <w:rPr>
                <w:rFonts w:asciiTheme="minorEastAsia" w:hAnsiTheme="minorEastAsia" w:eastAsiaTheme="minorEastAsia"/>
                <w:color w:val="000000"/>
                <w:kern w:val="0"/>
                <w:sz w:val="24"/>
              </w:rPr>
              <w:t>:30</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开学典礼</w:t>
            </w:r>
            <w:r>
              <w:rPr>
                <w:rFonts w:hint="eastAsia" w:asciiTheme="minorEastAsia" w:hAnsiTheme="minorEastAsia" w:eastAsiaTheme="minorEastAsia"/>
                <w:b/>
                <w:color w:val="000000"/>
                <w:kern w:val="0"/>
                <w:sz w:val="24"/>
              </w:rPr>
              <w:t>、</w:t>
            </w:r>
            <w:r>
              <w:rPr>
                <w:rFonts w:asciiTheme="minorEastAsia" w:hAnsiTheme="minorEastAsia" w:eastAsiaTheme="minorEastAsia"/>
                <w:b/>
                <w:color w:val="000000"/>
                <w:kern w:val="0"/>
                <w:sz w:val="24"/>
              </w:rPr>
              <w:t>教学动员，</w:t>
            </w:r>
            <w:r>
              <w:rPr>
                <w:rFonts w:hint="eastAsia" w:asciiTheme="minorEastAsia" w:hAnsiTheme="minorEastAsia" w:eastAsiaTheme="minorEastAsia"/>
                <w:b/>
                <w:color w:val="000000"/>
                <w:kern w:val="0"/>
                <w:sz w:val="24"/>
              </w:rPr>
              <w:t>集体合影</w:t>
            </w:r>
          </w:p>
        </w:tc>
      </w:tr>
      <w:tr>
        <w:tblPrEx>
          <w:tblLayout w:type="fixed"/>
          <w:tblCellMar>
            <w:top w:w="0" w:type="dxa"/>
            <w:left w:w="108" w:type="dxa"/>
            <w:bottom w:w="0" w:type="dxa"/>
            <w:right w:w="108" w:type="dxa"/>
          </w:tblCellMar>
        </w:tblPrEx>
        <w:trPr>
          <w:trHeight w:val="1043"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上午</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9:</w:t>
            </w:r>
            <w:r>
              <w:rPr>
                <w:rFonts w:hint="eastAsia" w:asciiTheme="minorEastAsia" w:hAnsiTheme="minorEastAsia" w:eastAsiaTheme="minorEastAsia"/>
                <w:color w:val="000000"/>
                <w:kern w:val="0"/>
                <w:sz w:val="24"/>
              </w:rPr>
              <w:t>35</w:t>
            </w:r>
            <w:r>
              <w:rPr>
                <w:rFonts w:asciiTheme="minorEastAsia" w:hAnsiTheme="minorEastAsia" w:eastAsiaTheme="minorEastAsia"/>
                <w:color w:val="000000"/>
                <w:kern w:val="0"/>
                <w:sz w:val="24"/>
              </w:rPr>
              <w:t>-12:</w:t>
            </w:r>
            <w:r>
              <w:rPr>
                <w:rFonts w:hint="eastAsia" w:asciiTheme="minorEastAsia" w:hAnsiTheme="minorEastAsia" w:eastAsiaTheme="minorEastAsia"/>
                <w:color w:val="000000"/>
                <w:kern w:val="0"/>
                <w:sz w:val="24"/>
              </w:rPr>
              <w:t>00</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双创政策及发展趋势解析</w:t>
            </w:r>
          </w:p>
        </w:tc>
      </w:tr>
      <w:tr>
        <w:tblPrEx>
          <w:tblLayout w:type="fixed"/>
          <w:tblCellMar>
            <w:top w:w="0" w:type="dxa"/>
            <w:left w:w="108" w:type="dxa"/>
            <w:bottom w:w="0" w:type="dxa"/>
            <w:right w:w="108" w:type="dxa"/>
          </w:tblCellMar>
        </w:tblPrEx>
        <w:trPr>
          <w:trHeight w:val="1507"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下</w:t>
            </w:r>
            <w:r>
              <w:rPr>
                <w:rFonts w:asciiTheme="minorEastAsia" w:hAnsiTheme="minorEastAsia" w:eastAsiaTheme="minorEastAsia"/>
                <w:color w:val="000000"/>
                <w:kern w:val="0"/>
                <w:sz w:val="24"/>
              </w:rPr>
              <w:t>午</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14:30-17:30</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科技转化与产业发展</w:t>
            </w:r>
          </w:p>
        </w:tc>
      </w:tr>
      <w:tr>
        <w:tblPrEx>
          <w:tblLayout w:type="fixed"/>
          <w:tblCellMar>
            <w:top w:w="0" w:type="dxa"/>
            <w:left w:w="108" w:type="dxa"/>
            <w:bottom w:w="0" w:type="dxa"/>
            <w:right w:w="108" w:type="dxa"/>
          </w:tblCellMar>
        </w:tblPrEx>
        <w:trPr>
          <w:trHeight w:val="851" w:hRule="exac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第二天</w:t>
            </w:r>
          </w:p>
          <w:p>
            <w:pPr>
              <w:rPr>
                <w:rFonts w:asciiTheme="minorEastAsia" w:hAnsiTheme="minorEastAsia" w:eastAsiaTheme="minorEastAsia"/>
                <w:color w:val="000000"/>
                <w:kern w:val="0"/>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上午</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9:00-12:00</w:t>
            </w:r>
          </w:p>
        </w:tc>
        <w:tc>
          <w:tcPr>
            <w:tcW w:w="382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hint="eastAsia" w:asciiTheme="minorEastAsia" w:hAnsiTheme="minorEastAsia" w:eastAsiaTheme="minorEastAsia"/>
                <w:b/>
                <w:kern w:val="0"/>
                <w:sz w:val="24"/>
              </w:rPr>
              <w:t>当前经济形势分析与发展策略</w:t>
            </w:r>
          </w:p>
        </w:tc>
      </w:tr>
      <w:tr>
        <w:tblPrEx>
          <w:tblLayout w:type="fixed"/>
          <w:tblCellMar>
            <w:top w:w="0" w:type="dxa"/>
            <w:left w:w="108" w:type="dxa"/>
            <w:bottom w:w="0" w:type="dxa"/>
            <w:right w:w="108" w:type="dxa"/>
          </w:tblCellMar>
        </w:tblPrEx>
        <w:trPr>
          <w:trHeight w:val="1122"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kern w:val="0"/>
                <w:sz w:val="24"/>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下午</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14:00-17:30</w:t>
            </w:r>
          </w:p>
        </w:tc>
        <w:tc>
          <w:tcPr>
            <w:tcW w:w="382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产业转型升级如何借力互联网</w:t>
            </w:r>
          </w:p>
        </w:tc>
      </w:tr>
      <w:tr>
        <w:tblPrEx>
          <w:tblLayout w:type="fixed"/>
          <w:tblCellMar>
            <w:top w:w="0" w:type="dxa"/>
            <w:left w:w="108" w:type="dxa"/>
            <w:bottom w:w="0" w:type="dxa"/>
            <w:right w:w="108" w:type="dxa"/>
          </w:tblCellMar>
        </w:tblPrEx>
        <w:trPr>
          <w:trHeight w:val="851" w:hRule="exac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第三天</w:t>
            </w:r>
          </w:p>
          <w:p>
            <w:pPr>
              <w:widowControl/>
              <w:jc w:val="center"/>
              <w:rPr>
                <w:rFonts w:asciiTheme="minorEastAsia" w:hAnsiTheme="minorEastAsia" w:eastAsiaTheme="minorEastAsia"/>
                <w:color w:val="000000"/>
                <w:kern w:val="0"/>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上午</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9:00-12:00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hint="eastAsia" w:asciiTheme="minorEastAsia" w:hAnsiTheme="minorEastAsia" w:eastAsiaTheme="minorEastAsia"/>
                <w:b/>
                <w:color w:val="000000"/>
                <w:kern w:val="0"/>
                <w:sz w:val="24"/>
              </w:rPr>
              <w:t>学会管理和经营发展探讨</w:t>
            </w:r>
          </w:p>
        </w:tc>
      </w:tr>
      <w:tr>
        <w:tblPrEx>
          <w:tblLayout w:type="fixed"/>
          <w:tblCellMar>
            <w:top w:w="0" w:type="dxa"/>
            <w:left w:w="108" w:type="dxa"/>
            <w:bottom w:w="0" w:type="dxa"/>
            <w:right w:w="108" w:type="dxa"/>
          </w:tblCellMar>
        </w:tblPrEx>
        <w:trPr>
          <w:trHeight w:val="1427"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下午</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14:</w:t>
            </w:r>
            <w:r>
              <w:rPr>
                <w:rFonts w:hint="eastAsia" w:asciiTheme="minorEastAsia" w:hAnsiTheme="minorEastAsia" w:eastAsiaTheme="minorEastAsia"/>
                <w:kern w:val="0"/>
                <w:sz w:val="24"/>
              </w:rPr>
              <w:t>30</w:t>
            </w:r>
            <w:r>
              <w:rPr>
                <w:rFonts w:asciiTheme="minorEastAsia" w:hAnsiTheme="minorEastAsia" w:eastAsiaTheme="minorEastAsia"/>
                <w:kern w:val="0"/>
                <w:sz w:val="24"/>
              </w:rPr>
              <w:t>-17:30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hint="eastAsia" w:asciiTheme="minorEastAsia" w:hAnsiTheme="minorEastAsia" w:eastAsiaTheme="minorEastAsia"/>
                <w:b/>
                <w:kern w:val="0"/>
                <w:sz w:val="24"/>
              </w:rPr>
              <w:t>股权融资与资本对接</w:t>
            </w:r>
          </w:p>
        </w:tc>
      </w:tr>
      <w:tr>
        <w:tblPrEx>
          <w:tblLayout w:type="fixed"/>
          <w:tblCellMar>
            <w:top w:w="0" w:type="dxa"/>
            <w:left w:w="108" w:type="dxa"/>
            <w:bottom w:w="0" w:type="dxa"/>
            <w:right w:w="108" w:type="dxa"/>
          </w:tblCellMar>
        </w:tblPrEx>
        <w:trPr>
          <w:trHeight w:val="1419" w:hRule="exac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第四天</w:t>
            </w:r>
          </w:p>
          <w:p>
            <w:pPr>
              <w:widowControl/>
              <w:jc w:val="center"/>
              <w:rPr>
                <w:rFonts w:asciiTheme="minorEastAsia" w:hAnsiTheme="minorEastAsia" w:eastAsiaTheme="minorEastAsia"/>
                <w:kern w:val="0"/>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上午</w:t>
            </w:r>
          </w:p>
        </w:tc>
        <w:tc>
          <w:tcPr>
            <w:tcW w:w="141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asciiTheme="minorEastAsia" w:hAnsiTheme="minorEastAsia" w:eastAsiaTheme="minorEastAsia"/>
                <w:kern w:val="0"/>
                <w:sz w:val="24"/>
              </w:rPr>
              <w:t>9:00-12:00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hint="eastAsia" w:asciiTheme="minorEastAsia" w:hAnsiTheme="minorEastAsia" w:eastAsiaTheme="minorEastAsia"/>
                <w:b/>
                <w:kern w:val="0"/>
                <w:sz w:val="24"/>
              </w:rPr>
              <w:t>参观：腾讯深圳总部+前海自贸区</w:t>
            </w:r>
          </w:p>
        </w:tc>
      </w:tr>
      <w:tr>
        <w:tblPrEx>
          <w:tblLayout w:type="fixed"/>
          <w:tblCellMar>
            <w:top w:w="0" w:type="dxa"/>
            <w:left w:w="108" w:type="dxa"/>
            <w:bottom w:w="0" w:type="dxa"/>
            <w:right w:w="108" w:type="dxa"/>
          </w:tblCellMar>
        </w:tblPrEx>
        <w:trPr>
          <w:trHeight w:val="927"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下午</w:t>
            </w:r>
          </w:p>
        </w:tc>
        <w:tc>
          <w:tcPr>
            <w:tcW w:w="141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asciiTheme="minorEastAsia" w:hAnsiTheme="minorEastAsia" w:eastAsiaTheme="minorEastAsia"/>
                <w:kern w:val="0"/>
                <w:sz w:val="24"/>
              </w:rPr>
              <w:t>14:30-17:30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参观：华为深圳总部</w:t>
            </w:r>
          </w:p>
        </w:tc>
      </w:tr>
      <w:tr>
        <w:tblPrEx>
          <w:tblLayout w:type="fixed"/>
          <w:tblCellMar>
            <w:top w:w="0" w:type="dxa"/>
            <w:left w:w="108" w:type="dxa"/>
            <w:bottom w:w="0" w:type="dxa"/>
            <w:right w:w="108" w:type="dxa"/>
          </w:tblCellMar>
        </w:tblPrEx>
        <w:trPr>
          <w:trHeight w:val="1345" w:hRule="exact"/>
          <w:jc w:val="center"/>
        </w:trPr>
        <w:tc>
          <w:tcPr>
            <w:tcW w:w="4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第五天</w:t>
            </w:r>
          </w:p>
          <w:p>
            <w:pPr>
              <w:jc w:val="center"/>
              <w:rPr>
                <w:rFonts w:asciiTheme="minorEastAsia" w:hAnsiTheme="minorEastAsia" w:eastAsiaTheme="minorEastAsia"/>
                <w:color w:val="000000"/>
                <w:kern w:val="0"/>
                <w:sz w:val="24"/>
              </w:rPr>
            </w:pPr>
          </w:p>
          <w:p>
            <w:pPr>
              <w:rPr>
                <w:rFonts w:asciiTheme="minorEastAsia" w:hAnsiTheme="minorEastAsia" w:eastAsiaTheme="minorEastAsia"/>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上午</w:t>
            </w:r>
          </w:p>
        </w:tc>
        <w:tc>
          <w:tcPr>
            <w:tcW w:w="1418"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kern w:val="0"/>
                <w:sz w:val="24"/>
              </w:rPr>
            </w:pPr>
            <w:r>
              <w:rPr>
                <w:rFonts w:asciiTheme="minorEastAsia" w:hAnsiTheme="minorEastAsia" w:eastAsiaTheme="minorEastAsia"/>
                <w:kern w:val="0"/>
                <w:sz w:val="24"/>
              </w:rPr>
              <w:t>9:00-12:00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kern w:val="0"/>
                <w:sz w:val="24"/>
              </w:rPr>
            </w:pPr>
            <w:r>
              <w:rPr>
                <w:rFonts w:asciiTheme="minorEastAsia" w:hAnsiTheme="minorEastAsia" w:eastAsiaTheme="minorEastAsia"/>
                <w:b/>
                <w:color w:val="000000"/>
                <w:kern w:val="0"/>
                <w:sz w:val="24"/>
              </w:rPr>
              <w:t>参观活动：</w:t>
            </w:r>
            <w:r>
              <w:rPr>
                <w:rFonts w:hint="eastAsia" w:asciiTheme="minorEastAsia" w:hAnsiTheme="minorEastAsia" w:eastAsiaTheme="minorEastAsia"/>
                <w:b/>
                <w:kern w:val="0"/>
                <w:sz w:val="24"/>
              </w:rPr>
              <w:t>星河-领创天下创客空间</w:t>
            </w:r>
            <w:r>
              <w:rPr>
                <w:rFonts w:asciiTheme="minorEastAsia" w:hAnsiTheme="minorEastAsia" w:eastAsiaTheme="minorEastAsia"/>
                <w:b/>
                <w:kern w:val="0"/>
                <w:sz w:val="24"/>
              </w:rPr>
              <w:t xml:space="preserve"> </w:t>
            </w:r>
          </w:p>
        </w:tc>
      </w:tr>
      <w:tr>
        <w:tblPrEx>
          <w:tblLayout w:type="fixed"/>
          <w:tblCellMar>
            <w:top w:w="0" w:type="dxa"/>
            <w:left w:w="108" w:type="dxa"/>
            <w:bottom w:w="0" w:type="dxa"/>
            <w:right w:w="108" w:type="dxa"/>
          </w:tblCellMar>
        </w:tblPrEx>
        <w:trPr>
          <w:trHeight w:val="976" w:hRule="exac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olor w:val="000000"/>
                <w:kern w:val="0"/>
                <w:sz w:val="24"/>
              </w:rPr>
            </w:pPr>
          </w:p>
        </w:tc>
        <w:tc>
          <w:tcPr>
            <w:tcW w:w="778"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rPr>
            </w:pPr>
            <w:r>
              <w:rPr>
                <w:rFonts w:asciiTheme="minorEastAsia" w:hAnsiTheme="minorEastAsia" w:eastAsiaTheme="minorEastAsia"/>
                <w:kern w:val="0"/>
                <w:sz w:val="24"/>
              </w:rPr>
              <w:t>下午</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kern w:val="0"/>
                <w:sz w:val="24"/>
              </w:rPr>
            </w:pPr>
            <w:r>
              <w:rPr>
                <w:rFonts w:asciiTheme="minorEastAsia" w:hAnsiTheme="minorEastAsia" w:eastAsiaTheme="minorEastAsia"/>
                <w:kern w:val="0"/>
                <w:sz w:val="24"/>
              </w:rPr>
              <w:t>14:30-17:30</w:t>
            </w:r>
          </w:p>
        </w:tc>
        <w:tc>
          <w:tcPr>
            <w:tcW w:w="3827" w:type="dxa"/>
            <w:tcBorders>
              <w:top w:val="single" w:color="auto" w:sz="4" w:space="0"/>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参观活动：深圳高新区、大疆公司</w:t>
            </w:r>
          </w:p>
        </w:tc>
      </w:tr>
    </w:tbl>
    <w:p>
      <w:pPr>
        <w:pStyle w:val="4"/>
        <w:rPr>
          <w:rFonts w:cs="Tahoma" w:asciiTheme="minorEastAsia" w:hAnsiTheme="minorEastAsia" w:eastAsiaTheme="minorEastAsia"/>
          <w:color w:val="343434"/>
        </w:rPr>
      </w:pPr>
    </w:p>
    <w:p>
      <w:pPr>
        <w:pStyle w:val="4"/>
        <w:rPr>
          <w:rFonts w:cs="华文仿宋" w:asciiTheme="minorEastAsia" w:hAnsiTheme="minorEastAsia" w:eastAsiaTheme="minorEastAsia"/>
          <w:b/>
          <w:color w:val="000000"/>
        </w:rPr>
      </w:pPr>
      <w:r>
        <w:rPr>
          <w:rFonts w:hint="eastAsia" w:cs="华文仿宋" w:asciiTheme="minorEastAsia" w:hAnsiTheme="minorEastAsia" w:eastAsiaTheme="minorEastAsia"/>
          <w:b/>
          <w:color w:val="000000"/>
        </w:rPr>
        <w:t>三</w:t>
      </w:r>
      <w:r>
        <w:rPr>
          <w:rFonts w:cs="华文仿宋" w:asciiTheme="minorEastAsia" w:hAnsiTheme="minorEastAsia" w:eastAsiaTheme="minorEastAsia"/>
          <w:b/>
          <w:color w:val="000000"/>
        </w:rPr>
        <w:t xml:space="preserve">、培训时间、地点 </w:t>
      </w:r>
      <w:r>
        <w:rPr>
          <w:rFonts w:hint="eastAsia" w:cs="华文仿宋" w:asciiTheme="minorEastAsia" w:hAnsiTheme="minorEastAsia" w:eastAsiaTheme="minorEastAsia"/>
          <w:b/>
          <w:color w:val="000000"/>
        </w:rPr>
        <w:t>、人数</w:t>
      </w:r>
    </w:p>
    <w:p>
      <w:pPr>
        <w:pStyle w:val="4"/>
        <w:rPr>
          <w:rFonts w:cs="华文仿宋" w:asciiTheme="minorEastAsia" w:hAnsiTheme="minorEastAsia" w:eastAsiaTheme="minorEastAsia"/>
          <w:color w:val="000000"/>
        </w:rPr>
      </w:pPr>
      <w:r>
        <w:rPr>
          <w:rFonts w:cs="Tahoma" w:asciiTheme="minorEastAsia" w:hAnsiTheme="minorEastAsia" w:eastAsiaTheme="minorEastAsia"/>
          <w:color w:val="343434"/>
        </w:rPr>
        <w:t xml:space="preserve">   </w:t>
      </w:r>
      <w:r>
        <w:rPr>
          <w:rFonts w:cs="华文仿宋" w:asciiTheme="minorEastAsia" w:hAnsiTheme="minorEastAsia" w:eastAsiaTheme="minorEastAsia"/>
          <w:color w:val="000000"/>
        </w:rPr>
        <w:t>时间：201</w:t>
      </w:r>
      <w:r>
        <w:rPr>
          <w:rFonts w:hint="eastAsia" w:cs="华文仿宋" w:asciiTheme="minorEastAsia" w:hAnsiTheme="minorEastAsia" w:eastAsiaTheme="minorEastAsia"/>
          <w:color w:val="000000"/>
        </w:rPr>
        <w:t>7</w:t>
      </w:r>
      <w:r>
        <w:rPr>
          <w:rFonts w:cs="华文仿宋" w:asciiTheme="minorEastAsia" w:hAnsiTheme="minorEastAsia" w:eastAsiaTheme="minorEastAsia"/>
          <w:color w:val="000000"/>
        </w:rPr>
        <w:t>年</w:t>
      </w:r>
      <w:r>
        <w:rPr>
          <w:rFonts w:hint="eastAsia" w:cs="华文仿宋" w:asciiTheme="minorEastAsia" w:hAnsiTheme="minorEastAsia" w:eastAsiaTheme="minorEastAsia"/>
          <w:color w:val="000000"/>
        </w:rPr>
        <w:t>10</w:t>
      </w:r>
      <w:r>
        <w:rPr>
          <w:rFonts w:cs="华文仿宋" w:asciiTheme="minorEastAsia" w:hAnsiTheme="minorEastAsia" w:eastAsiaTheme="minorEastAsia"/>
          <w:color w:val="000000"/>
        </w:rPr>
        <w:t>月</w:t>
      </w:r>
      <w:r>
        <w:rPr>
          <w:rFonts w:hint="eastAsia" w:cs="华文仿宋" w:asciiTheme="minorEastAsia" w:hAnsiTheme="minorEastAsia" w:eastAsiaTheme="minorEastAsia"/>
          <w:color w:val="000000"/>
        </w:rPr>
        <w:t>16日</w:t>
      </w:r>
      <w:r>
        <w:rPr>
          <w:rFonts w:cs="华文仿宋" w:asciiTheme="minorEastAsia" w:hAnsiTheme="minorEastAsia" w:eastAsiaTheme="minorEastAsia"/>
          <w:color w:val="000000"/>
        </w:rPr>
        <w:t>-</w:t>
      </w:r>
      <w:r>
        <w:rPr>
          <w:rFonts w:hint="eastAsia" w:cs="华文仿宋" w:asciiTheme="minorEastAsia" w:hAnsiTheme="minorEastAsia" w:eastAsiaTheme="minorEastAsia"/>
          <w:color w:val="000000"/>
        </w:rPr>
        <w:t>20</w:t>
      </w:r>
      <w:r>
        <w:rPr>
          <w:rFonts w:cs="华文仿宋" w:asciiTheme="minorEastAsia" w:hAnsiTheme="minorEastAsia" w:eastAsiaTheme="minorEastAsia"/>
          <w:color w:val="000000"/>
        </w:rPr>
        <w:t>日</w:t>
      </w:r>
      <w:r>
        <w:rPr>
          <w:rFonts w:hint="eastAsia" w:cs="华文仿宋" w:asciiTheme="minorEastAsia" w:hAnsiTheme="minorEastAsia" w:eastAsiaTheme="minorEastAsia"/>
          <w:color w:val="000000"/>
        </w:rPr>
        <w:t xml:space="preserve">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w:t>
      </w:r>
      <w:r>
        <w:rPr>
          <w:rFonts w:hint="eastAsia" w:cs="华文仿宋" w:asciiTheme="minorEastAsia" w:hAnsiTheme="minorEastAsia" w:eastAsiaTheme="minorEastAsia"/>
          <w:color w:val="000000"/>
        </w:rPr>
        <w:t xml:space="preserve"> </w:t>
      </w:r>
      <w:r>
        <w:rPr>
          <w:rFonts w:cs="华文仿宋" w:asciiTheme="minorEastAsia" w:hAnsiTheme="minorEastAsia" w:eastAsiaTheme="minorEastAsia"/>
          <w:color w:val="000000"/>
        </w:rPr>
        <w:t>地点：</w:t>
      </w:r>
      <w:r>
        <w:rPr>
          <w:rFonts w:hint="eastAsia" w:cs="华文仿宋" w:asciiTheme="minorEastAsia" w:hAnsiTheme="minorEastAsia" w:eastAsiaTheme="minorEastAsia"/>
          <w:color w:val="000000"/>
        </w:rPr>
        <w:t>南京大学深圳研究院</w:t>
      </w:r>
      <w:r>
        <w:rPr>
          <w:rFonts w:cs="华文仿宋" w:asciiTheme="minorEastAsia" w:hAnsiTheme="minorEastAsia" w:eastAsiaTheme="minorEastAsia"/>
          <w:color w:val="000000"/>
        </w:rPr>
        <w:t xml:space="preserve"> </w:t>
      </w:r>
    </w:p>
    <w:p>
      <w:pPr>
        <w:pStyle w:val="4"/>
        <w:rPr>
          <w:rFonts w:cs="华文仿宋" w:asciiTheme="minorEastAsia" w:hAnsiTheme="minorEastAsia" w:eastAsiaTheme="minorEastAsia"/>
          <w:color w:val="000000"/>
        </w:rPr>
      </w:pPr>
      <w:r>
        <w:rPr>
          <w:rFonts w:hint="eastAsia" w:cs="华文仿宋" w:asciiTheme="minorEastAsia" w:hAnsiTheme="minorEastAsia" w:eastAsiaTheme="minorEastAsia"/>
          <w:color w:val="000000"/>
        </w:rPr>
        <w:t xml:space="preserve">     人数：50-60人</w:t>
      </w:r>
    </w:p>
    <w:p>
      <w:pPr>
        <w:pStyle w:val="4"/>
        <w:rPr>
          <w:rFonts w:cs="华文仿宋" w:asciiTheme="minorEastAsia" w:hAnsiTheme="minorEastAsia" w:eastAsiaTheme="minorEastAsia"/>
          <w:b/>
          <w:color w:val="000000"/>
        </w:rPr>
      </w:pPr>
      <w:r>
        <w:rPr>
          <w:rFonts w:hint="eastAsia" w:cs="华文仿宋" w:asciiTheme="minorEastAsia" w:hAnsiTheme="minorEastAsia" w:eastAsiaTheme="minorEastAsia"/>
          <w:b/>
          <w:color w:val="000000"/>
        </w:rPr>
        <w:t>四</w:t>
      </w:r>
      <w:r>
        <w:rPr>
          <w:rFonts w:cs="华文仿宋" w:asciiTheme="minorEastAsia" w:hAnsiTheme="minorEastAsia" w:eastAsiaTheme="minorEastAsia"/>
          <w:b/>
          <w:color w:val="000000"/>
        </w:rPr>
        <w:t>、</w:t>
      </w:r>
      <w:r>
        <w:rPr>
          <w:rFonts w:hint="eastAsia" w:cs="华文仿宋" w:asciiTheme="minorEastAsia" w:hAnsiTheme="minorEastAsia" w:eastAsiaTheme="minorEastAsia"/>
          <w:b/>
          <w:color w:val="000000"/>
        </w:rPr>
        <w:t>拟聘师资</w:t>
      </w:r>
    </w:p>
    <w:p>
      <w:pPr>
        <w:pStyle w:val="4"/>
        <w:rPr>
          <w:rFonts w:cs="华文仿宋" w:asciiTheme="minorEastAsia" w:hAnsiTheme="minorEastAsia" w:eastAsiaTheme="minorEastAsia"/>
          <w:color w:val="000000"/>
        </w:rPr>
      </w:pPr>
      <w:r>
        <w:rPr>
          <w:rFonts w:hint="eastAsia" w:cs="华文仿宋" w:asciiTheme="minorEastAsia" w:hAnsiTheme="minorEastAsia" w:eastAsiaTheme="minorEastAsia"/>
          <w:b/>
          <w:color w:val="000000"/>
        </w:rPr>
        <w:t xml:space="preserve">    </w:t>
      </w:r>
      <w:r>
        <w:rPr>
          <w:rFonts w:hint="eastAsia" w:cs="华文仿宋" w:asciiTheme="minorEastAsia" w:hAnsiTheme="minorEastAsia" w:eastAsiaTheme="minorEastAsia"/>
          <w:color w:val="000000"/>
        </w:rPr>
        <w:t xml:space="preserve"> 南京大学、深圳当地高校知名教授，深圳本地创投公司资深专家。企业参观后与负责人员深入交流。</w:t>
      </w:r>
    </w:p>
    <w:p>
      <w:pPr>
        <w:pStyle w:val="4"/>
        <w:rPr>
          <w:rFonts w:cs="华文仿宋" w:asciiTheme="minorEastAsia" w:hAnsiTheme="minorEastAsia" w:eastAsiaTheme="minorEastAsia"/>
          <w:b/>
          <w:color w:val="000000"/>
        </w:rPr>
      </w:pPr>
      <w:r>
        <w:rPr>
          <w:rFonts w:hint="eastAsia" w:cs="华文仿宋" w:asciiTheme="minorEastAsia" w:hAnsiTheme="minorEastAsia" w:eastAsiaTheme="minorEastAsia"/>
          <w:b/>
          <w:color w:val="000000"/>
        </w:rPr>
        <w:t>五、</w:t>
      </w:r>
      <w:r>
        <w:rPr>
          <w:rFonts w:cs="华文仿宋" w:asciiTheme="minorEastAsia" w:hAnsiTheme="minorEastAsia" w:eastAsiaTheme="minorEastAsia"/>
          <w:b/>
          <w:color w:val="000000"/>
        </w:rPr>
        <w:t xml:space="preserve">认定与证书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考核合格者即可获得由</w:t>
      </w:r>
      <w:r>
        <w:rPr>
          <w:rFonts w:hint="eastAsia" w:cs="华文仿宋" w:asciiTheme="minorEastAsia" w:hAnsiTheme="minorEastAsia" w:eastAsiaTheme="minorEastAsia"/>
          <w:color w:val="000000"/>
        </w:rPr>
        <w:t>江苏省科技干部进修学院和南京大学国际创新创业学院联合</w:t>
      </w:r>
      <w:r>
        <w:rPr>
          <w:rFonts w:cs="华文仿宋" w:asciiTheme="minorEastAsia" w:hAnsiTheme="minorEastAsia" w:eastAsiaTheme="minorEastAsia"/>
          <w:color w:val="000000"/>
        </w:rPr>
        <w:t xml:space="preserve">颁发的《创新创业导师》证书。 </w:t>
      </w:r>
    </w:p>
    <w:p>
      <w:pPr>
        <w:pStyle w:val="4"/>
        <w:rPr>
          <w:rFonts w:cs="华文仿宋" w:asciiTheme="minorEastAsia" w:hAnsiTheme="minorEastAsia" w:eastAsiaTheme="minorEastAsia"/>
          <w:b/>
          <w:color w:val="000000"/>
        </w:rPr>
      </w:pPr>
      <w:r>
        <w:rPr>
          <w:rFonts w:hint="eastAsia" w:cs="华文仿宋" w:asciiTheme="minorEastAsia" w:hAnsiTheme="minorEastAsia" w:eastAsiaTheme="minorEastAsia"/>
          <w:b/>
          <w:color w:val="000000"/>
        </w:rPr>
        <w:t>六</w:t>
      </w:r>
      <w:r>
        <w:rPr>
          <w:rFonts w:cs="华文仿宋" w:asciiTheme="minorEastAsia" w:hAnsiTheme="minorEastAsia" w:eastAsiaTheme="minorEastAsia"/>
          <w:b/>
          <w:color w:val="000000"/>
        </w:rPr>
        <w:t xml:space="preserve">、培训费用 </w:t>
      </w:r>
    </w:p>
    <w:p>
      <w:pPr>
        <w:pStyle w:val="4"/>
        <w:ind w:firstLine="470" w:firstLineChars="196"/>
        <w:rPr>
          <w:rFonts w:cs="华文仿宋" w:asciiTheme="minorEastAsia" w:hAnsiTheme="minorEastAsia" w:eastAsiaTheme="minorEastAsia"/>
          <w:b/>
          <w:color w:val="000000"/>
        </w:rPr>
      </w:pPr>
      <w:r>
        <w:rPr>
          <w:rFonts w:cs="华文仿宋" w:asciiTheme="minorEastAsia" w:hAnsiTheme="minorEastAsia" w:eastAsiaTheme="minorEastAsia"/>
          <w:color w:val="000000"/>
        </w:rPr>
        <w:t>培训费用:</w:t>
      </w:r>
      <w:r>
        <w:rPr>
          <w:rFonts w:hint="eastAsia" w:cs="华文仿宋" w:asciiTheme="minorEastAsia" w:hAnsiTheme="minorEastAsia" w:eastAsiaTheme="minorEastAsia"/>
          <w:color w:val="000000"/>
        </w:rPr>
        <w:t>4800</w:t>
      </w:r>
      <w:r>
        <w:rPr>
          <w:rFonts w:cs="华文仿宋" w:asciiTheme="minorEastAsia" w:hAnsiTheme="minorEastAsia" w:eastAsiaTheme="minorEastAsia"/>
          <w:color w:val="000000"/>
        </w:rPr>
        <w:t>元/人</w:t>
      </w:r>
    </w:p>
    <w:p>
      <w:pPr>
        <w:pStyle w:val="4"/>
        <w:ind w:firstLine="420" w:firstLineChars="175"/>
        <w:rPr>
          <w:rFonts w:cs="华文仿宋" w:asciiTheme="minorEastAsia" w:hAnsiTheme="minorEastAsia" w:eastAsiaTheme="minorEastAsia"/>
          <w:color w:val="000000"/>
        </w:rPr>
      </w:pPr>
      <w:r>
        <w:rPr>
          <w:rFonts w:hint="eastAsia" w:cs="华文仿宋" w:asciiTheme="minorEastAsia" w:hAnsiTheme="minorEastAsia" w:eastAsiaTheme="minorEastAsia"/>
          <w:color w:val="000000"/>
        </w:rPr>
        <w:t>以上费用包含：</w:t>
      </w:r>
      <w:r>
        <w:rPr>
          <w:rFonts w:cs="华文仿宋" w:asciiTheme="minorEastAsia" w:hAnsiTheme="minorEastAsia" w:eastAsiaTheme="minorEastAsia"/>
          <w:color w:val="000000"/>
        </w:rPr>
        <w:t>教材</w:t>
      </w:r>
      <w:r>
        <w:rPr>
          <w:rFonts w:hint="eastAsia" w:cs="华文仿宋" w:asciiTheme="minorEastAsia" w:hAnsiTheme="minorEastAsia" w:eastAsiaTheme="minorEastAsia"/>
          <w:color w:val="000000"/>
        </w:rPr>
        <w:t>费</w:t>
      </w:r>
      <w:r>
        <w:rPr>
          <w:rFonts w:cs="华文仿宋" w:asciiTheme="minorEastAsia" w:hAnsiTheme="minorEastAsia" w:eastAsiaTheme="minorEastAsia"/>
          <w:color w:val="000000"/>
        </w:rPr>
        <w:t>、师资</w:t>
      </w:r>
      <w:r>
        <w:rPr>
          <w:rFonts w:hint="eastAsia" w:cs="华文仿宋" w:asciiTheme="minorEastAsia" w:hAnsiTheme="minorEastAsia" w:eastAsiaTheme="minorEastAsia"/>
          <w:color w:val="000000"/>
        </w:rPr>
        <w:t>费</w:t>
      </w:r>
      <w:r>
        <w:rPr>
          <w:rFonts w:cs="华文仿宋" w:asciiTheme="minorEastAsia" w:hAnsiTheme="minorEastAsia" w:eastAsiaTheme="minorEastAsia"/>
          <w:color w:val="000000"/>
        </w:rPr>
        <w:t>、会场</w:t>
      </w:r>
      <w:r>
        <w:rPr>
          <w:rFonts w:hint="eastAsia" w:cs="华文仿宋" w:asciiTheme="minorEastAsia" w:hAnsiTheme="minorEastAsia" w:eastAsiaTheme="minorEastAsia"/>
          <w:color w:val="000000"/>
        </w:rPr>
        <w:t>费</w:t>
      </w:r>
      <w:r>
        <w:rPr>
          <w:rFonts w:cs="华文仿宋" w:asciiTheme="minorEastAsia" w:hAnsiTheme="minorEastAsia" w:eastAsiaTheme="minorEastAsia"/>
          <w:color w:val="000000"/>
        </w:rPr>
        <w:t>、</w:t>
      </w:r>
      <w:r>
        <w:rPr>
          <w:rFonts w:hint="eastAsia" w:cs="华文仿宋" w:asciiTheme="minorEastAsia" w:hAnsiTheme="minorEastAsia" w:eastAsiaTheme="minorEastAsia"/>
          <w:color w:val="000000"/>
        </w:rPr>
        <w:t>参观费、</w:t>
      </w:r>
      <w:r>
        <w:rPr>
          <w:rFonts w:cs="华文仿宋" w:asciiTheme="minorEastAsia" w:hAnsiTheme="minorEastAsia" w:eastAsiaTheme="minorEastAsia"/>
          <w:color w:val="000000"/>
        </w:rPr>
        <w:t>证书费</w:t>
      </w:r>
      <w:r>
        <w:rPr>
          <w:rFonts w:hint="eastAsia" w:cs="华文仿宋" w:asciiTheme="minorEastAsia" w:hAnsiTheme="minorEastAsia" w:eastAsiaTheme="minorEastAsia"/>
          <w:color w:val="000000"/>
        </w:rPr>
        <w:t>。</w:t>
      </w:r>
    </w:p>
    <w:p>
      <w:pPr>
        <w:pStyle w:val="4"/>
        <w:ind w:firstLine="420" w:firstLineChars="175"/>
        <w:rPr>
          <w:rFonts w:cs="华文仿宋" w:asciiTheme="minorEastAsia" w:hAnsiTheme="minorEastAsia" w:eastAsiaTheme="minorEastAsia"/>
          <w:color w:val="000000"/>
        </w:rPr>
      </w:pPr>
      <w:r>
        <w:rPr>
          <w:rFonts w:hint="eastAsia" w:cs="华文仿宋" w:asciiTheme="minorEastAsia" w:hAnsiTheme="minorEastAsia" w:eastAsiaTheme="minorEastAsia"/>
          <w:color w:val="000000"/>
        </w:rPr>
        <w:t>以上费用不包含：城市之间交通费、住宿费、餐饮费。</w:t>
      </w:r>
    </w:p>
    <w:p>
      <w:pPr>
        <w:pStyle w:val="4"/>
        <w:rPr>
          <w:rFonts w:cs="华文仿宋" w:asciiTheme="minorEastAsia" w:hAnsiTheme="minorEastAsia" w:eastAsiaTheme="minorEastAsia"/>
          <w:b/>
          <w:color w:val="000000"/>
        </w:rPr>
      </w:pPr>
      <w:r>
        <w:rPr>
          <w:rFonts w:hint="eastAsia" w:cs="华文仿宋" w:asciiTheme="minorEastAsia" w:hAnsiTheme="minorEastAsia" w:eastAsiaTheme="minorEastAsia"/>
          <w:b/>
          <w:color w:val="000000"/>
        </w:rPr>
        <w:t>七</w:t>
      </w:r>
      <w:r>
        <w:rPr>
          <w:rFonts w:cs="华文仿宋" w:asciiTheme="minorEastAsia" w:hAnsiTheme="minorEastAsia" w:eastAsiaTheme="minorEastAsia"/>
          <w:b/>
          <w:color w:val="000000"/>
        </w:rPr>
        <w:t xml:space="preserve">、其它事项 </w:t>
      </w:r>
    </w:p>
    <w:p>
      <w:pPr>
        <w:pStyle w:val="4"/>
        <w:rPr>
          <w:rFonts w:cs="华文仿宋" w:asciiTheme="minorEastAsia" w:hAnsiTheme="minorEastAsia" w:eastAsiaTheme="minorEastAsia"/>
          <w:color w:val="000000"/>
        </w:rPr>
      </w:pPr>
      <w:r>
        <w:rPr>
          <w:rFonts w:cs="华文仿宋" w:asciiTheme="minorEastAsia" w:hAnsiTheme="minorEastAsia" w:eastAsiaTheme="minorEastAsia"/>
          <w:color w:val="000000"/>
        </w:rPr>
        <w:t>  1.报到时必须交一寸蓝底彩色照片</w:t>
      </w:r>
      <w:r>
        <w:rPr>
          <w:rFonts w:hint="eastAsia" w:cs="华文仿宋" w:asciiTheme="minorEastAsia" w:hAnsiTheme="minorEastAsia" w:eastAsiaTheme="minorEastAsia"/>
          <w:color w:val="000000"/>
        </w:rPr>
        <w:t>1</w:t>
      </w:r>
      <w:r>
        <w:rPr>
          <w:rFonts w:cs="华文仿宋" w:asciiTheme="minorEastAsia" w:hAnsiTheme="minorEastAsia" w:eastAsiaTheme="minorEastAsia"/>
          <w:color w:val="000000"/>
        </w:rPr>
        <w:t xml:space="preserve">张及电子版照片。 </w:t>
      </w:r>
    </w:p>
    <w:p>
      <w:pPr>
        <w:pStyle w:val="4"/>
        <w:ind w:firstLine="480" w:firstLineChars="200"/>
        <w:rPr>
          <w:rFonts w:cs="华文仿宋" w:asciiTheme="minorEastAsia" w:hAnsiTheme="minorEastAsia" w:eastAsiaTheme="minorEastAsia"/>
          <w:color w:val="000000"/>
        </w:rPr>
      </w:pPr>
      <w:r>
        <w:rPr>
          <w:rFonts w:cs="华文仿宋" w:asciiTheme="minorEastAsia" w:hAnsiTheme="minorEastAsia" w:eastAsiaTheme="minorEastAsia"/>
          <w:color w:val="000000"/>
        </w:rPr>
        <w:t>2.</w:t>
      </w:r>
      <w:r>
        <w:rPr>
          <w:rFonts w:hint="eastAsia" w:cs="华文仿宋" w:asciiTheme="minorEastAsia" w:hAnsiTheme="minorEastAsia" w:eastAsiaTheme="minorEastAsia"/>
          <w:color w:val="000000"/>
        </w:rPr>
        <w:t>住宿：代订酒店，深圳瑞驰酒店 450元双人间/晚，如需要单独住请在报名回执中说明。</w:t>
      </w:r>
    </w:p>
    <w:p>
      <w:pPr>
        <w:pStyle w:val="4"/>
        <w:ind w:firstLine="508" w:firstLineChars="212"/>
        <w:rPr>
          <w:rFonts w:asciiTheme="minorEastAsia" w:hAnsiTheme="minorEastAsia" w:eastAsiaTheme="minorEastAsia"/>
          <w:b/>
          <w:bCs/>
        </w:rPr>
      </w:pPr>
      <w:r>
        <w:rPr>
          <w:rFonts w:cs="华文仿宋" w:asciiTheme="minorEastAsia" w:hAnsiTheme="minorEastAsia" w:eastAsiaTheme="minorEastAsia"/>
          <w:color w:val="000000"/>
        </w:rPr>
        <w:t>联系人：</w:t>
      </w:r>
      <w:r>
        <w:rPr>
          <w:rFonts w:hint="eastAsia" w:asciiTheme="minorEastAsia" w:hAnsiTheme="minorEastAsia" w:eastAsiaTheme="minorEastAsia"/>
          <w:b/>
          <w:bCs/>
        </w:rPr>
        <w:t>周  琦</w:t>
      </w:r>
      <w:r>
        <w:rPr>
          <w:rFonts w:hint="eastAsia" w:asciiTheme="minorEastAsia" w:hAnsiTheme="minorEastAsia" w:eastAsiaTheme="minorEastAsia"/>
          <w:b/>
          <w:bCs/>
          <w:lang w:val="en-US" w:eastAsia="zh-CN"/>
        </w:rPr>
        <w:t xml:space="preserve">  </w:t>
      </w:r>
      <w:bookmarkStart w:id="0" w:name="_GoBack"/>
      <w:bookmarkEnd w:id="0"/>
      <w:r>
        <w:rPr>
          <w:rFonts w:hint="eastAsia" w:asciiTheme="minorEastAsia" w:hAnsiTheme="minorEastAsia" w:eastAsiaTheme="minorEastAsia"/>
          <w:b/>
          <w:bCs/>
        </w:rPr>
        <w:t xml:space="preserve">18012977098 </w:t>
      </w:r>
    </w:p>
    <w:p>
      <w:pPr>
        <w:pStyle w:val="4"/>
        <w:ind w:firstLine="1453" w:firstLineChars="603"/>
        <w:rPr>
          <w:rFonts w:asciiTheme="minorEastAsia" w:hAnsiTheme="minorEastAsia" w:eastAsiaTheme="minorEastAsia"/>
          <w:b/>
          <w:bCs/>
        </w:rPr>
      </w:pPr>
      <w:r>
        <w:rPr>
          <w:rStyle w:val="7"/>
          <w:rFonts w:hint="eastAsia" w:asciiTheme="minorEastAsia" w:hAnsiTheme="minorEastAsia" w:eastAsiaTheme="minorEastAsia"/>
          <w:b/>
          <w:color w:val="auto"/>
          <w:u w:val="none"/>
          <w:shd w:val="clear" w:color="auto" w:fill="FFFFFF"/>
        </w:rPr>
        <w:t>卢苏海</w:t>
      </w:r>
      <w:r>
        <w:rPr>
          <w:rStyle w:val="7"/>
          <w:rFonts w:hint="eastAsia" w:asciiTheme="minorEastAsia" w:hAnsiTheme="minorEastAsia" w:eastAsiaTheme="minorEastAsia"/>
          <w:color w:val="auto"/>
          <w:u w:val="none"/>
          <w:shd w:val="clear" w:color="auto" w:fill="FFFFFF"/>
        </w:rPr>
        <w:t xml:space="preserve"> </w:t>
      </w:r>
      <w:r>
        <w:rPr>
          <w:rFonts w:hint="eastAsia" w:asciiTheme="minorEastAsia" w:hAnsiTheme="minorEastAsia" w:eastAsiaTheme="minorEastAsia"/>
          <w:b/>
          <w:bCs/>
        </w:rPr>
        <w:t xml:space="preserve"> 15195884484</w:t>
      </w:r>
    </w:p>
    <w:p>
      <w:pPr>
        <w:pStyle w:val="4"/>
        <w:ind w:firstLine="1329" w:firstLineChars="554"/>
        <w:rPr>
          <w:rFonts w:ascii="仿宋" w:hAnsi="仿宋" w:eastAsia="仿宋" w:cs="华文仿宋"/>
          <w:color w:val="000000"/>
        </w:rPr>
      </w:pPr>
    </w:p>
    <w:p>
      <w:pPr>
        <w:widowControl/>
        <w:ind w:firstLine="472" w:firstLineChars="197"/>
        <w:jc w:val="left"/>
        <w:rPr>
          <w:rFonts w:cs="华文仿宋" w:asciiTheme="minorEastAsia" w:hAnsiTheme="minorEastAsia" w:eastAsiaTheme="minorEastAsia"/>
          <w:bCs/>
          <w:kern w:val="0"/>
          <w:sz w:val="24"/>
        </w:rPr>
      </w:pPr>
      <w:r>
        <w:rPr>
          <w:rFonts w:hint="eastAsia" w:cs="华文仿宋" w:asciiTheme="minorEastAsia" w:hAnsiTheme="minorEastAsia" w:eastAsiaTheme="minorEastAsia"/>
          <w:bCs/>
          <w:kern w:val="0"/>
          <w:sz w:val="24"/>
        </w:rPr>
        <w:t>最终安排以学员手册为准</w:t>
      </w:r>
    </w:p>
    <w:p>
      <w:pPr>
        <w:widowControl/>
        <w:jc w:val="right"/>
        <w:rPr>
          <w:rFonts w:cs="华文仿宋" w:asciiTheme="minorEastAsia" w:hAnsiTheme="minorEastAsia" w:eastAsiaTheme="minorEastAsia"/>
          <w:b/>
          <w:bCs/>
          <w:kern w:val="0"/>
          <w:sz w:val="24"/>
        </w:rPr>
      </w:pPr>
      <w:r>
        <w:rPr>
          <w:rFonts w:hint="eastAsia" w:cs="华文仿宋" w:asciiTheme="minorEastAsia" w:hAnsiTheme="minorEastAsia" w:eastAsiaTheme="minorEastAsia"/>
          <w:b/>
          <w:bCs/>
          <w:color w:val="FF0000"/>
          <w:kern w:val="0"/>
          <w:sz w:val="24"/>
        </w:rPr>
        <w:t xml:space="preserve">        </w:t>
      </w:r>
      <w:r>
        <w:rPr>
          <w:rFonts w:hint="eastAsia" w:cs="华文仿宋" w:asciiTheme="minorEastAsia" w:hAnsiTheme="minorEastAsia" w:eastAsiaTheme="minorEastAsia"/>
          <w:b/>
          <w:bCs/>
          <w:kern w:val="0"/>
          <w:sz w:val="24"/>
        </w:rPr>
        <w:t xml:space="preserve">                </w:t>
      </w:r>
    </w:p>
    <w:p>
      <w:pPr>
        <w:widowControl/>
        <w:jc w:val="right"/>
        <w:rPr>
          <w:rFonts w:cs="华文仿宋" w:asciiTheme="minorEastAsia" w:hAnsiTheme="minorEastAsia" w:eastAsiaTheme="minorEastAsia"/>
          <w:b/>
          <w:bCs/>
          <w:kern w:val="0"/>
          <w:sz w:val="24"/>
        </w:rPr>
      </w:pPr>
    </w:p>
    <w:p>
      <w:pPr>
        <w:widowControl/>
        <w:jc w:val="right"/>
        <w:rPr>
          <w:rFonts w:cs="华文仿宋" w:asciiTheme="minorEastAsia" w:hAnsiTheme="minorEastAsia" w:eastAsiaTheme="minorEastAsia"/>
          <w:b/>
          <w:bCs/>
          <w:kern w:val="0"/>
          <w:sz w:val="24"/>
        </w:rPr>
      </w:pPr>
    </w:p>
    <w:p>
      <w:pPr>
        <w:widowControl/>
        <w:jc w:val="right"/>
        <w:rPr>
          <w:rFonts w:cs="华文仿宋" w:asciiTheme="minorEastAsia" w:hAnsiTheme="minorEastAsia" w:eastAsiaTheme="minorEastAsia"/>
          <w:b/>
          <w:bCs/>
          <w:kern w:val="0"/>
          <w:sz w:val="24"/>
        </w:rPr>
      </w:pPr>
    </w:p>
    <w:p>
      <w:pPr>
        <w:widowControl/>
        <w:jc w:val="right"/>
        <w:rPr>
          <w:rFonts w:cs="华文仿宋" w:asciiTheme="minorEastAsia" w:hAnsiTheme="minorEastAsia" w:eastAsiaTheme="minorEastAsia"/>
          <w:b/>
          <w:bCs/>
          <w:kern w:val="0"/>
          <w:sz w:val="24"/>
        </w:rPr>
      </w:pPr>
      <w:r>
        <w:rPr>
          <w:rFonts w:hint="eastAsia" w:cs="华文仿宋" w:asciiTheme="minorEastAsia" w:hAnsiTheme="minorEastAsia" w:eastAsiaTheme="minorEastAsia"/>
          <w:b/>
          <w:bCs/>
          <w:kern w:val="0"/>
          <w:sz w:val="24"/>
        </w:rPr>
        <w:t xml:space="preserve"> </w:t>
      </w:r>
      <w:r>
        <w:rPr>
          <w:rFonts w:hint="eastAsia" w:cs="华文仿宋" w:asciiTheme="minorEastAsia" w:hAnsiTheme="minorEastAsia" w:eastAsiaTheme="minorEastAsia"/>
          <w:b/>
          <w:color w:val="000000"/>
          <w:sz w:val="24"/>
        </w:rPr>
        <w:t>江苏省科技干部进修学院</w:t>
      </w:r>
    </w:p>
    <w:p>
      <w:pPr>
        <w:spacing w:line="540" w:lineRule="exact"/>
        <w:ind w:firstLine="482" w:firstLineChars="200"/>
        <w:jc w:val="right"/>
        <w:rPr>
          <w:rFonts w:cs="华文仿宋" w:asciiTheme="minorEastAsia" w:hAnsiTheme="minorEastAsia" w:eastAsiaTheme="minorEastAsia"/>
          <w:b/>
          <w:bCs/>
          <w:color w:val="FF0000"/>
          <w:kern w:val="0"/>
          <w:sz w:val="24"/>
        </w:rPr>
      </w:pPr>
      <w:r>
        <w:rPr>
          <w:rFonts w:hint="eastAsia" w:cs="华文仿宋" w:asciiTheme="minorEastAsia" w:hAnsiTheme="minorEastAsia" w:eastAsiaTheme="minorEastAsia"/>
          <w:b/>
          <w:bCs/>
          <w:kern w:val="0"/>
          <w:sz w:val="24"/>
        </w:rPr>
        <w:t xml:space="preserve">                    </w:t>
      </w:r>
      <w:r>
        <w:rPr>
          <w:rFonts w:hint="eastAsia" w:asciiTheme="minorEastAsia" w:hAnsiTheme="minorEastAsia" w:eastAsiaTheme="minorEastAsia"/>
          <w:b/>
          <w:color w:val="000000"/>
          <w:sz w:val="24"/>
        </w:rPr>
        <w:t>南京大学国际创新创业学院</w:t>
      </w:r>
    </w:p>
    <w:p>
      <w:pPr>
        <w:widowControl/>
        <w:ind w:firstLine="480" w:firstLineChars="200"/>
        <w:jc w:val="right"/>
        <w:rPr>
          <w:rFonts w:cs="华文仿宋" w:asciiTheme="minorEastAsia" w:hAnsiTheme="minorEastAsia" w:eastAsiaTheme="minorEastAsia"/>
          <w:b/>
          <w:bCs/>
          <w:color w:val="000000"/>
          <w:kern w:val="0"/>
          <w:sz w:val="24"/>
        </w:rPr>
      </w:pPr>
      <w:r>
        <w:rPr>
          <w:rFonts w:hint="eastAsia" w:cs="华文仿宋" w:asciiTheme="minorEastAsia" w:hAnsiTheme="minorEastAsia" w:eastAsiaTheme="minorEastAsia"/>
          <w:color w:val="000000"/>
          <w:kern w:val="0"/>
          <w:sz w:val="24"/>
        </w:rPr>
        <w:t xml:space="preserve">                   </w:t>
      </w:r>
      <w:r>
        <w:rPr>
          <w:rFonts w:hint="eastAsia" w:cs="华文仿宋" w:asciiTheme="minorEastAsia" w:hAnsiTheme="minorEastAsia" w:eastAsiaTheme="minorEastAsia"/>
          <w:b/>
          <w:bCs/>
          <w:color w:val="000000"/>
          <w:kern w:val="0"/>
          <w:sz w:val="24"/>
        </w:rPr>
        <w:t xml:space="preserve">       2017.9.8.</w:t>
      </w:r>
    </w:p>
    <w:p>
      <w:pPr>
        <w:widowControl/>
        <w:ind w:firstLine="643" w:firstLineChars="200"/>
        <w:jc w:val="right"/>
        <w:rPr>
          <w:rFonts w:ascii="仿宋_GB2312" w:hAnsi="华文仿宋" w:eastAsia="仿宋_GB2312" w:cs="华文仿宋"/>
          <w:b/>
          <w:bCs/>
          <w:color w:val="000000"/>
          <w:kern w:val="0"/>
          <w:sz w:val="32"/>
          <w:szCs w:val="32"/>
        </w:rPr>
      </w:pPr>
    </w:p>
    <w:p>
      <w:pPr>
        <w:widowControl/>
        <w:ind w:firstLine="643" w:firstLineChars="200"/>
        <w:jc w:val="left"/>
        <w:rPr>
          <w:rFonts w:ascii="仿宋_GB2312" w:hAnsi="华文仿宋" w:eastAsia="仿宋_GB2312" w:cs="华文仿宋"/>
          <w:b/>
          <w:bCs/>
          <w:color w:val="000000"/>
          <w:kern w:val="0"/>
          <w:sz w:val="32"/>
          <w:szCs w:val="32"/>
        </w:rPr>
      </w:pPr>
    </w:p>
    <w:p>
      <w:pPr>
        <w:widowControl/>
        <w:jc w:val="left"/>
        <w:rPr>
          <w:rFonts w:ascii="仿宋_GB2312" w:hAnsi="华文仿宋" w:eastAsia="仿宋_GB2312" w:cs="华文仿宋"/>
          <w:b/>
          <w:bCs/>
          <w:color w:val="000000"/>
          <w:kern w:val="0"/>
          <w:sz w:val="32"/>
          <w:szCs w:val="32"/>
        </w:rPr>
      </w:pPr>
    </w:p>
    <w:p>
      <w:pPr>
        <w:spacing w:line="520" w:lineRule="exact"/>
        <w:ind w:firstLine="298" w:firstLineChars="99"/>
        <w:jc w:val="left"/>
        <w:rPr>
          <w:rFonts w:ascii="仿宋" w:hAnsi="仿宋" w:eastAsia="仿宋"/>
          <w:b/>
          <w:bCs/>
          <w:color w:val="000000"/>
          <w:kern w:val="0"/>
          <w:sz w:val="30"/>
          <w:szCs w:val="30"/>
        </w:rPr>
      </w:pPr>
      <w:r>
        <w:rPr>
          <w:rFonts w:hint="eastAsia" w:ascii="仿宋" w:hAnsi="仿宋" w:eastAsia="仿宋" w:cs="微软雅黑"/>
          <w:b/>
          <w:bCs/>
          <w:sz w:val="30"/>
          <w:szCs w:val="30"/>
        </w:rPr>
        <w:t>全国创新创业导师综合能力提升班（深圳）培训</w:t>
      </w:r>
      <w:r>
        <w:rPr>
          <w:rFonts w:hint="eastAsia" w:ascii="仿宋" w:hAnsi="仿宋" w:eastAsia="仿宋"/>
          <w:b/>
          <w:sz w:val="30"/>
          <w:szCs w:val="30"/>
        </w:rPr>
        <w:t>回执表</w:t>
      </w:r>
    </w:p>
    <w:p>
      <w:pPr>
        <w:spacing w:line="520" w:lineRule="exact"/>
        <w:ind w:firstLine="1081" w:firstLineChars="300"/>
        <w:jc w:val="left"/>
        <w:rPr>
          <w:rFonts w:ascii="微软雅黑" w:hAnsi="微软雅黑" w:eastAsia="微软雅黑"/>
          <w:b/>
          <w:bCs/>
          <w:color w:val="000000"/>
          <w:kern w:val="0"/>
          <w:sz w:val="36"/>
          <w:szCs w:val="36"/>
        </w:rPr>
      </w:pPr>
    </w:p>
    <w:tbl>
      <w:tblPr>
        <w:tblStyle w:val="8"/>
        <w:tblW w:w="9286" w:type="dxa"/>
        <w:jc w:val="center"/>
        <w:tblInd w:w="0" w:type="dxa"/>
        <w:tblLayout w:type="fixed"/>
        <w:tblCellMar>
          <w:top w:w="0" w:type="dxa"/>
          <w:left w:w="108" w:type="dxa"/>
          <w:bottom w:w="0" w:type="dxa"/>
          <w:right w:w="108" w:type="dxa"/>
        </w:tblCellMar>
      </w:tblPr>
      <w:tblGrid>
        <w:gridCol w:w="656"/>
        <w:gridCol w:w="540"/>
        <w:gridCol w:w="701"/>
        <w:gridCol w:w="109"/>
        <w:gridCol w:w="840"/>
        <w:gridCol w:w="1095"/>
        <w:gridCol w:w="2025"/>
        <w:gridCol w:w="702"/>
        <w:gridCol w:w="288"/>
        <w:gridCol w:w="635"/>
        <w:gridCol w:w="1695"/>
      </w:tblGrid>
      <w:tr>
        <w:tblPrEx>
          <w:tblLayout w:type="fixed"/>
          <w:tblCellMar>
            <w:top w:w="0" w:type="dxa"/>
            <w:left w:w="108" w:type="dxa"/>
            <w:bottom w:w="0" w:type="dxa"/>
            <w:right w:w="108" w:type="dxa"/>
          </w:tblCellMar>
        </w:tblPrEx>
        <w:trPr>
          <w:trHeight w:val="462" w:hRule="atLeast"/>
          <w:jc w:val="center"/>
        </w:trPr>
        <w:tc>
          <w:tcPr>
            <w:tcW w:w="1196"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0" w:lineRule="atLeast"/>
              <w:rPr>
                <w:rFonts w:ascii="微软雅黑" w:hAnsi="微软雅黑" w:eastAsia="微软雅黑"/>
                <w:kern w:val="0"/>
                <w:sz w:val="28"/>
                <w:szCs w:val="28"/>
              </w:rPr>
            </w:pPr>
            <w:r>
              <w:rPr>
                <w:rFonts w:hint="eastAsia" w:ascii="微软雅黑" w:hAnsi="微软雅黑" w:eastAsia="微软雅黑"/>
                <w:kern w:val="0"/>
                <w:sz w:val="24"/>
              </w:rPr>
              <w:t>单位名称</w:t>
            </w:r>
          </w:p>
        </w:tc>
        <w:tc>
          <w:tcPr>
            <w:tcW w:w="5472" w:type="dxa"/>
            <w:gridSpan w:val="6"/>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923"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邮 编</w:t>
            </w:r>
          </w:p>
        </w:tc>
        <w:tc>
          <w:tcPr>
            <w:tcW w:w="16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20" w:hRule="atLeast"/>
          <w:jc w:val="center"/>
        </w:trPr>
        <w:tc>
          <w:tcPr>
            <w:tcW w:w="11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通讯地址</w:t>
            </w:r>
          </w:p>
        </w:tc>
        <w:tc>
          <w:tcPr>
            <w:tcW w:w="8090" w:type="dxa"/>
            <w:gridSpan w:val="9"/>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09" w:hRule="atLeast"/>
          <w:jc w:val="center"/>
        </w:trPr>
        <w:tc>
          <w:tcPr>
            <w:tcW w:w="11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spacing w:val="-16"/>
                <w:kern w:val="0"/>
                <w:sz w:val="24"/>
              </w:rPr>
            </w:pPr>
            <w:r>
              <w:rPr>
                <w:rFonts w:hint="eastAsia" w:ascii="微软雅黑" w:hAnsi="微软雅黑" w:eastAsia="微软雅黑"/>
                <w:spacing w:val="-16"/>
                <w:kern w:val="0"/>
                <w:sz w:val="24"/>
              </w:rPr>
              <w:t>联 系 人</w:t>
            </w:r>
          </w:p>
        </w:tc>
        <w:tc>
          <w:tcPr>
            <w:tcW w:w="16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部  门</w:t>
            </w: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ind w:right="44"/>
              <w:rPr>
                <w:rFonts w:ascii="微软雅黑" w:hAnsi="微软雅黑" w:eastAsia="微软雅黑"/>
                <w:kern w:val="0"/>
                <w:sz w:val="24"/>
              </w:rPr>
            </w:pPr>
          </w:p>
        </w:tc>
        <w:tc>
          <w:tcPr>
            <w:tcW w:w="990" w:type="dxa"/>
            <w:gridSpan w:val="2"/>
            <w:tcBorders>
              <w:top w:val="single" w:color="000000" w:sz="4" w:space="0"/>
              <w:left w:val="nil"/>
              <w:bottom w:val="single" w:color="000000" w:sz="4" w:space="0"/>
              <w:right w:val="single" w:color="000000" w:sz="4" w:space="0"/>
            </w:tcBorders>
            <w:vAlign w:val="center"/>
          </w:tcPr>
          <w:p>
            <w:pPr>
              <w:widowControl/>
              <w:spacing w:line="0" w:lineRule="atLeast"/>
              <w:ind w:right="44"/>
              <w:rPr>
                <w:rFonts w:ascii="微软雅黑" w:hAnsi="微软雅黑" w:eastAsia="微软雅黑"/>
                <w:kern w:val="0"/>
                <w:sz w:val="24"/>
              </w:rPr>
            </w:pPr>
            <w:r>
              <w:rPr>
                <w:rFonts w:hint="eastAsia" w:ascii="微软雅黑" w:hAnsi="微软雅黑" w:eastAsia="微软雅黑"/>
                <w:kern w:val="0"/>
                <w:sz w:val="24"/>
              </w:rPr>
              <w:t>E-mail</w:t>
            </w:r>
          </w:p>
        </w:tc>
        <w:tc>
          <w:tcPr>
            <w:tcW w:w="2330"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389" w:hRule="atLeast"/>
          <w:jc w:val="center"/>
        </w:trPr>
        <w:tc>
          <w:tcPr>
            <w:tcW w:w="119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手   机</w:t>
            </w:r>
          </w:p>
        </w:tc>
        <w:tc>
          <w:tcPr>
            <w:tcW w:w="16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电  话</w:t>
            </w: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990"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传 真</w:t>
            </w:r>
          </w:p>
        </w:tc>
        <w:tc>
          <w:tcPr>
            <w:tcW w:w="2330"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24" w:hRule="atLeast"/>
          <w:jc w:val="center"/>
        </w:trPr>
        <w:tc>
          <w:tcPr>
            <w:tcW w:w="656" w:type="dxa"/>
            <w:vMerge w:val="restart"/>
            <w:tcBorders>
              <w:top w:val="nil"/>
              <w:left w:val="single" w:color="000000" w:sz="4" w:space="0"/>
              <w:bottom w:val="single" w:color="000000" w:sz="4" w:space="0"/>
              <w:right w:val="single" w:color="000000" w:sz="4" w:space="0"/>
            </w:tcBorders>
            <w:vAlign w:val="center"/>
          </w:tcPr>
          <w:p>
            <w:pPr>
              <w:widowControl/>
              <w:spacing w:line="0" w:lineRule="atLeast"/>
              <w:ind w:firstLine="120"/>
              <w:rPr>
                <w:rFonts w:ascii="微软雅黑" w:hAnsi="微软雅黑" w:eastAsia="微软雅黑"/>
                <w:kern w:val="0"/>
                <w:sz w:val="24"/>
              </w:rPr>
            </w:pPr>
            <w:r>
              <w:rPr>
                <w:rFonts w:hint="eastAsia" w:ascii="微软雅黑" w:hAnsi="微软雅黑" w:eastAsia="微软雅黑"/>
                <w:kern w:val="0"/>
                <w:sz w:val="24"/>
              </w:rPr>
              <w:t>参</w:t>
            </w:r>
          </w:p>
          <w:p>
            <w:pPr>
              <w:widowControl/>
              <w:spacing w:line="0" w:lineRule="atLeast"/>
              <w:jc w:val="center"/>
              <w:rPr>
                <w:rFonts w:ascii="微软雅黑" w:hAnsi="微软雅黑" w:eastAsia="微软雅黑"/>
                <w:kern w:val="0"/>
                <w:sz w:val="24"/>
              </w:rPr>
            </w:pPr>
            <w:r>
              <w:rPr>
                <w:rFonts w:hint="eastAsia" w:ascii="微软雅黑" w:hAnsi="微软雅黑" w:eastAsia="微软雅黑"/>
                <w:kern w:val="0"/>
                <w:sz w:val="24"/>
              </w:rPr>
              <w:t>会 代  表 登记</w:t>
            </w: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 xml:space="preserve">  姓  名</w:t>
            </w: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性 别</w:t>
            </w: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职务/称</w:t>
            </w: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 xml:space="preserve">   手   机</w:t>
            </w: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 xml:space="preserve">      电 子 邮 箱</w:t>
            </w:r>
          </w:p>
        </w:tc>
      </w:tr>
      <w:tr>
        <w:tblPrEx>
          <w:tblLayout w:type="fixed"/>
          <w:tblCellMar>
            <w:top w:w="0" w:type="dxa"/>
            <w:left w:w="108" w:type="dxa"/>
            <w:bottom w:w="0" w:type="dxa"/>
            <w:right w:w="108" w:type="dxa"/>
          </w:tblCellMar>
        </w:tblPrEx>
        <w:trPr>
          <w:trHeight w:val="465" w:hRule="atLeast"/>
          <w:jc w:val="center"/>
        </w:trPr>
        <w:tc>
          <w:tcPr>
            <w:tcW w:w="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微软雅黑" w:hAnsi="微软雅黑" w:eastAsia="微软雅黑"/>
                <w:kern w:val="0"/>
                <w:sz w:val="24"/>
              </w:rPr>
            </w:pP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65" w:hRule="atLeast"/>
          <w:jc w:val="center"/>
        </w:trPr>
        <w:tc>
          <w:tcPr>
            <w:tcW w:w="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微软雅黑" w:hAnsi="微软雅黑" w:eastAsia="微软雅黑"/>
                <w:kern w:val="0"/>
                <w:sz w:val="24"/>
              </w:rPr>
            </w:pP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65" w:hRule="atLeast"/>
          <w:jc w:val="center"/>
        </w:trPr>
        <w:tc>
          <w:tcPr>
            <w:tcW w:w="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微软雅黑" w:hAnsi="微软雅黑" w:eastAsia="微软雅黑"/>
                <w:kern w:val="0"/>
                <w:sz w:val="24"/>
              </w:rPr>
            </w:pP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65" w:hRule="atLeast"/>
          <w:jc w:val="center"/>
        </w:trPr>
        <w:tc>
          <w:tcPr>
            <w:tcW w:w="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微软雅黑" w:hAnsi="微软雅黑" w:eastAsia="微软雅黑"/>
                <w:kern w:val="0"/>
                <w:sz w:val="24"/>
              </w:rPr>
            </w:pP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450" w:hRule="atLeast"/>
          <w:jc w:val="center"/>
        </w:trPr>
        <w:tc>
          <w:tcPr>
            <w:tcW w:w="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微软雅黑" w:hAnsi="微软雅黑" w:eastAsia="微软雅黑"/>
                <w:kern w:val="0"/>
                <w:sz w:val="24"/>
              </w:rPr>
            </w:pPr>
          </w:p>
        </w:tc>
        <w:tc>
          <w:tcPr>
            <w:tcW w:w="135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840"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109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2025" w:type="dxa"/>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c>
          <w:tcPr>
            <w:tcW w:w="3320"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p>
        </w:tc>
      </w:tr>
      <w:tr>
        <w:tblPrEx>
          <w:tblLayout w:type="fixed"/>
          <w:tblCellMar>
            <w:top w:w="0" w:type="dxa"/>
            <w:left w:w="108" w:type="dxa"/>
            <w:bottom w:w="0" w:type="dxa"/>
            <w:right w:w="108" w:type="dxa"/>
          </w:tblCellMar>
        </w:tblPrEx>
        <w:trPr>
          <w:trHeight w:val="1086" w:hRule="atLeast"/>
          <w:jc w:val="center"/>
        </w:trPr>
        <w:tc>
          <w:tcPr>
            <w:tcW w:w="9286" w:type="dxa"/>
            <w:gridSpan w:val="11"/>
            <w:tcBorders>
              <w:top w:val="single" w:color="000000" w:sz="4" w:space="0"/>
              <w:left w:val="single" w:color="000000" w:sz="4" w:space="0"/>
              <w:bottom w:val="single" w:color="000000" w:sz="4" w:space="0"/>
              <w:right w:val="single" w:color="000000" w:sz="4" w:space="0"/>
            </w:tcBorders>
            <w:vAlign w:val="center"/>
          </w:tcPr>
          <w:p>
            <w:pPr>
              <w:spacing w:line="0" w:lineRule="atLeast"/>
              <w:rPr>
                <w:rFonts w:ascii="微软雅黑" w:hAnsi="微软雅黑" w:eastAsia="微软雅黑"/>
                <w:sz w:val="28"/>
                <w:szCs w:val="28"/>
                <w:u w:val="single"/>
              </w:rPr>
            </w:pPr>
            <w:r>
              <w:rPr>
                <w:rFonts w:hint="eastAsia" w:ascii="微软雅黑" w:hAnsi="微软雅黑" w:eastAsia="微软雅黑"/>
                <w:sz w:val="28"/>
                <w:szCs w:val="28"/>
              </w:rPr>
              <w:t>住宿预定：标准间□  单间□  其他要求</w:t>
            </w:r>
            <w:r>
              <w:rPr>
                <w:rFonts w:hint="eastAsia" w:ascii="微软雅黑" w:hAnsi="微软雅黑" w:eastAsia="微软雅黑"/>
                <w:sz w:val="28"/>
                <w:szCs w:val="28"/>
                <w:u w:val="single"/>
              </w:rPr>
              <w:t xml:space="preserve">                   </w:t>
            </w:r>
          </w:p>
          <w:p>
            <w:pPr>
              <w:spacing w:line="0" w:lineRule="atLeast"/>
              <w:rPr>
                <w:rFonts w:ascii="微软雅黑" w:hAnsi="微软雅黑" w:eastAsia="微软雅黑"/>
                <w:sz w:val="24"/>
                <w:szCs w:val="28"/>
                <w:u w:val="single"/>
              </w:rPr>
            </w:pPr>
            <w:r>
              <w:rPr>
                <w:rFonts w:hint="eastAsia" w:ascii="微软雅黑" w:hAnsi="微软雅黑" w:eastAsia="微软雅黑"/>
                <w:sz w:val="28"/>
                <w:szCs w:val="28"/>
              </w:rPr>
              <w:t>到达时间：</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日</w:t>
            </w:r>
            <w:r>
              <w:rPr>
                <w:rFonts w:hint="eastAsia" w:ascii="微软雅黑" w:hAnsi="微软雅黑" w:eastAsia="微软雅黑"/>
                <w:sz w:val="28"/>
                <w:szCs w:val="28"/>
                <w:u w:val="single"/>
              </w:rPr>
              <w:t xml:space="preserve">    </w:t>
            </w:r>
            <w:r>
              <w:rPr>
                <w:rFonts w:hint="eastAsia" w:ascii="微软雅黑" w:hAnsi="微软雅黑" w:eastAsia="微软雅黑"/>
                <w:sz w:val="28"/>
                <w:szCs w:val="28"/>
              </w:rPr>
              <w:t>点</w:t>
            </w:r>
          </w:p>
        </w:tc>
      </w:tr>
      <w:tr>
        <w:tblPrEx>
          <w:tblLayout w:type="fixed"/>
          <w:tblCellMar>
            <w:top w:w="0" w:type="dxa"/>
            <w:left w:w="108" w:type="dxa"/>
            <w:bottom w:w="0" w:type="dxa"/>
            <w:right w:w="108" w:type="dxa"/>
          </w:tblCellMar>
        </w:tblPrEx>
        <w:trPr>
          <w:trHeight w:val="1272" w:hRule="atLeast"/>
          <w:jc w:val="center"/>
        </w:trPr>
        <w:tc>
          <w:tcPr>
            <w:tcW w:w="189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cs="宋体"/>
                <w:kern w:val="0"/>
                <w:szCs w:val="21"/>
              </w:rPr>
            </w:pPr>
            <w:r>
              <w:rPr>
                <w:rFonts w:hint="eastAsia" w:ascii="微软雅黑" w:hAnsi="微软雅黑" w:eastAsia="微软雅黑"/>
                <w:color w:val="000000"/>
                <w:kern w:val="0"/>
                <w:sz w:val="24"/>
              </w:rPr>
              <w:t>培训指定账号</w:t>
            </w:r>
          </w:p>
        </w:tc>
        <w:tc>
          <w:tcPr>
            <w:tcW w:w="7389" w:type="dxa"/>
            <w:gridSpan w:val="8"/>
            <w:tcBorders>
              <w:top w:val="single" w:color="000000" w:sz="4" w:space="0"/>
              <w:left w:val="nil"/>
              <w:bottom w:val="single" w:color="000000" w:sz="4" w:space="0"/>
              <w:right w:val="single" w:color="000000" w:sz="4" w:space="0"/>
            </w:tcBorders>
            <w:vAlign w:val="center"/>
          </w:tcPr>
          <w:p>
            <w:pPr>
              <w:snapToGrid w:val="0"/>
              <w:spacing w:line="540" w:lineRule="exact"/>
              <w:rPr>
                <w:rFonts w:ascii="宋体"/>
                <w:sz w:val="30"/>
                <w:szCs w:val="30"/>
              </w:rPr>
            </w:pPr>
            <w:r>
              <w:rPr>
                <w:rFonts w:hint="eastAsia" w:ascii="宋体" w:hAnsi="宋体" w:cs="宋体"/>
                <w:b/>
                <w:bCs/>
                <w:sz w:val="30"/>
                <w:szCs w:val="30"/>
              </w:rPr>
              <w:t>账户名称：</w:t>
            </w:r>
            <w:r>
              <w:rPr>
                <w:rFonts w:hint="eastAsia" w:ascii="宋体" w:hAnsi="宋体" w:cs="宋体"/>
                <w:sz w:val="30"/>
                <w:szCs w:val="30"/>
              </w:rPr>
              <w:t>南京大学；</w:t>
            </w:r>
          </w:p>
          <w:p>
            <w:pPr>
              <w:snapToGrid w:val="0"/>
              <w:spacing w:line="540" w:lineRule="exact"/>
              <w:rPr>
                <w:rFonts w:ascii="宋体"/>
                <w:sz w:val="30"/>
                <w:szCs w:val="30"/>
              </w:rPr>
            </w:pPr>
            <w:r>
              <w:rPr>
                <w:rFonts w:hint="eastAsia" w:ascii="宋体" w:hAnsi="宋体" w:cs="宋体"/>
                <w:b/>
                <w:bCs/>
                <w:sz w:val="30"/>
                <w:szCs w:val="30"/>
              </w:rPr>
              <w:t>开户行：</w:t>
            </w:r>
            <w:r>
              <w:rPr>
                <w:rFonts w:hint="eastAsia" w:ascii="宋体" w:hAnsi="宋体" w:cs="宋体"/>
                <w:sz w:val="30"/>
                <w:szCs w:val="30"/>
              </w:rPr>
              <w:t>工商银行南京市汉口路分理处；</w:t>
            </w:r>
          </w:p>
          <w:p>
            <w:pPr>
              <w:snapToGrid w:val="0"/>
              <w:spacing w:line="540" w:lineRule="exact"/>
              <w:rPr>
                <w:rFonts w:ascii="宋体"/>
                <w:sz w:val="30"/>
                <w:szCs w:val="30"/>
              </w:rPr>
            </w:pPr>
            <w:r>
              <w:rPr>
                <w:rFonts w:hint="eastAsia" w:ascii="宋体" w:hAnsi="宋体" w:cs="宋体"/>
                <w:b/>
                <w:bCs/>
                <w:sz w:val="30"/>
                <w:szCs w:val="30"/>
              </w:rPr>
              <w:t>账号：</w:t>
            </w:r>
            <w:r>
              <w:rPr>
                <w:rFonts w:ascii="宋体" w:hAnsi="宋体" w:cs="宋体"/>
                <w:sz w:val="30"/>
                <w:szCs w:val="30"/>
              </w:rPr>
              <w:t>4301011309001041656</w:t>
            </w:r>
            <w:r>
              <w:rPr>
                <w:rFonts w:hint="eastAsia" w:ascii="宋体" w:hAnsi="宋体" w:cs="宋体"/>
                <w:sz w:val="30"/>
                <w:szCs w:val="30"/>
              </w:rPr>
              <w:t>。</w:t>
            </w:r>
          </w:p>
          <w:p>
            <w:pPr>
              <w:widowControl/>
              <w:spacing w:line="0" w:lineRule="atLeast"/>
              <w:rPr>
                <w:rFonts w:ascii="微软雅黑" w:hAnsi="微软雅黑" w:eastAsia="微软雅黑"/>
                <w:kern w:val="0"/>
                <w:szCs w:val="21"/>
              </w:rPr>
            </w:pPr>
            <w:r>
              <w:rPr>
                <w:rFonts w:hint="eastAsia" w:ascii="微软雅黑" w:hAnsi="微软雅黑" w:eastAsia="微软雅黑"/>
                <w:kern w:val="0"/>
                <w:sz w:val="24"/>
              </w:rPr>
              <w:t>可开票项目：培训费</w:t>
            </w:r>
          </w:p>
        </w:tc>
      </w:tr>
      <w:tr>
        <w:tblPrEx>
          <w:tblLayout w:type="fixed"/>
          <w:tblCellMar>
            <w:top w:w="0" w:type="dxa"/>
            <w:left w:w="108" w:type="dxa"/>
            <w:bottom w:w="0" w:type="dxa"/>
            <w:right w:w="108" w:type="dxa"/>
          </w:tblCellMar>
        </w:tblPrEx>
        <w:trPr>
          <w:trHeight w:val="1585" w:hRule="atLeast"/>
          <w:jc w:val="center"/>
        </w:trPr>
        <w:tc>
          <w:tcPr>
            <w:tcW w:w="9286"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1、请您务必准确完整填写上表各项信息,以便制作学员证等相关资料。</w:t>
            </w:r>
          </w:p>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2</w:t>
            </w:r>
            <w:r>
              <w:rPr>
                <w:rFonts w:hint="eastAsia" w:ascii="微软雅黑" w:hAnsi="微软雅黑" w:eastAsia="微软雅黑"/>
                <w:b/>
                <w:bCs/>
                <w:kern w:val="0"/>
                <w:sz w:val="24"/>
              </w:rPr>
              <w:t>、请您在汇款时注明:xx培训</w:t>
            </w:r>
          </w:p>
          <w:p>
            <w:pPr>
              <w:widowControl/>
              <w:spacing w:line="0" w:lineRule="atLeast"/>
              <w:rPr>
                <w:rFonts w:ascii="微软雅黑" w:hAnsi="微软雅黑" w:eastAsia="微软雅黑"/>
                <w:kern w:val="0"/>
                <w:sz w:val="24"/>
              </w:rPr>
            </w:pPr>
            <w:r>
              <w:rPr>
                <w:rFonts w:hint="eastAsia" w:ascii="微软雅黑" w:hAnsi="微软雅黑" w:eastAsia="微软雅黑"/>
                <w:kern w:val="0"/>
                <w:sz w:val="24"/>
              </w:rPr>
              <w:t>3、请您付款后把汇款底单发邮件至20222654@qq.com，款到后我们会给您邮寄正式发票。</w:t>
            </w:r>
          </w:p>
          <w:p>
            <w:pPr>
              <w:widowControl/>
              <w:spacing w:line="0" w:lineRule="atLeast"/>
              <w:ind w:left="353" w:hanging="353"/>
              <w:rPr>
                <w:rFonts w:ascii="微软雅黑" w:hAnsi="微软雅黑" w:eastAsia="微软雅黑"/>
                <w:kern w:val="0"/>
                <w:sz w:val="24"/>
              </w:rPr>
            </w:pPr>
            <w:r>
              <w:rPr>
                <w:rFonts w:hint="eastAsia" w:ascii="微软雅黑" w:hAnsi="微软雅黑" w:eastAsia="微软雅黑"/>
                <w:kern w:val="0"/>
                <w:sz w:val="24"/>
              </w:rPr>
              <w:t>4、我们在培训前一周左右给您发第二轮报到通知。</w:t>
            </w:r>
          </w:p>
        </w:tc>
      </w:tr>
      <w:tr>
        <w:tblPrEx>
          <w:tblLayout w:type="fixed"/>
          <w:tblCellMar>
            <w:top w:w="0" w:type="dxa"/>
            <w:left w:w="108" w:type="dxa"/>
            <w:bottom w:w="0" w:type="dxa"/>
            <w:right w:w="108" w:type="dxa"/>
          </w:tblCellMar>
        </w:tblPrEx>
        <w:trPr>
          <w:trHeight w:val="1674" w:hRule="atLeast"/>
          <w:jc w:val="center"/>
        </w:trPr>
        <w:tc>
          <w:tcPr>
            <w:tcW w:w="9286"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ascii="微软雅黑" w:hAnsi="微软雅黑" w:eastAsia="微软雅黑"/>
                <w:b/>
                <w:bCs/>
                <w:kern w:val="0"/>
                <w:sz w:val="24"/>
              </w:rPr>
            </w:pPr>
            <w:r>
              <w:rPr>
                <w:rFonts w:hint="eastAsia" w:ascii="微软雅黑" w:hAnsi="微软雅黑" w:eastAsia="微软雅黑"/>
                <w:b/>
                <w:bCs/>
                <w:color w:val="000000"/>
                <w:kern w:val="0"/>
                <w:sz w:val="24"/>
              </w:rPr>
              <w:t xml:space="preserve">联  系 人： </w:t>
            </w:r>
            <w:r>
              <w:rPr>
                <w:rStyle w:val="7"/>
                <w:rFonts w:hint="eastAsia"/>
                <w:b/>
                <w:color w:val="auto"/>
                <w:sz w:val="28"/>
                <w:szCs w:val="22"/>
                <w:u w:val="none"/>
                <w:shd w:val="clear" w:color="auto" w:fill="FFFFFF"/>
              </w:rPr>
              <w:t>卢苏海</w:t>
            </w:r>
            <w:r>
              <w:rPr>
                <w:rFonts w:hint="eastAsia" w:ascii="微软雅黑" w:hAnsi="微软雅黑" w:eastAsia="微软雅黑"/>
                <w:b/>
                <w:bCs/>
                <w:kern w:val="0"/>
                <w:sz w:val="24"/>
              </w:rPr>
              <w:t xml:space="preserve">：15195884484 ； </w:t>
            </w:r>
          </w:p>
          <w:p>
            <w:pPr>
              <w:widowControl/>
              <w:spacing w:line="0" w:lineRule="atLeast"/>
              <w:ind w:firstLine="1441" w:firstLineChars="600"/>
              <w:rPr>
                <w:rFonts w:ascii="微软雅黑" w:hAnsi="微软雅黑" w:eastAsia="微软雅黑"/>
                <w:b/>
                <w:bCs/>
                <w:kern w:val="0"/>
                <w:sz w:val="24"/>
              </w:rPr>
            </w:pPr>
            <w:r>
              <w:rPr>
                <w:rFonts w:hint="eastAsia" w:ascii="微软雅黑" w:hAnsi="微软雅黑" w:eastAsia="微软雅黑"/>
                <w:b/>
                <w:bCs/>
                <w:kern w:val="0"/>
                <w:sz w:val="24"/>
              </w:rPr>
              <w:t>周   琦 ：18012977098；</w:t>
            </w:r>
          </w:p>
          <w:p>
            <w:pPr>
              <w:widowControl/>
              <w:spacing w:line="0" w:lineRule="atLeast"/>
              <w:rPr>
                <w:rFonts w:ascii="微软雅黑" w:hAnsi="微软雅黑" w:eastAsia="微软雅黑"/>
                <w:b/>
                <w:bCs/>
                <w:kern w:val="0"/>
                <w:sz w:val="24"/>
              </w:rPr>
            </w:pPr>
            <w:r>
              <w:rPr>
                <w:rFonts w:hint="eastAsia" w:ascii="微软雅黑" w:hAnsi="微软雅黑" w:eastAsia="微软雅黑"/>
                <w:b/>
                <w:bCs/>
                <w:kern w:val="0"/>
                <w:sz w:val="24"/>
              </w:rPr>
              <w:t xml:space="preserve">微信：lsh077078  </w:t>
            </w:r>
            <w:r>
              <w:rPr>
                <w:rFonts w:hint="eastAsia" w:ascii="微软雅黑" w:hAnsi="微软雅黑" w:eastAsia="微软雅黑"/>
                <w:b/>
                <w:bCs/>
                <w:color w:val="000000"/>
                <w:kern w:val="0"/>
                <w:sz w:val="24"/>
              </w:rPr>
              <w:t xml:space="preserve">  邮  箱：</w:t>
            </w:r>
            <w:r>
              <w:rPr>
                <w:rFonts w:hint="eastAsia" w:ascii="微软雅黑" w:hAnsi="微软雅黑" w:eastAsia="微软雅黑"/>
                <w:sz w:val="28"/>
                <w:shd w:val="clear" w:color="auto" w:fill="FFFFFF"/>
              </w:rPr>
              <w:t>20222654@qq.com</w:t>
            </w:r>
          </w:p>
        </w:tc>
      </w:tr>
    </w:tbl>
    <w:p>
      <w:pPr>
        <w:widowControl/>
        <w:jc w:val="left"/>
        <w:rPr>
          <w:rFonts w:ascii="宋体" w:hAnsi="宋体"/>
          <w:b/>
          <w:kern w:val="0"/>
          <w:sz w:val="28"/>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60"/>
    <w:rsid w:val="00003798"/>
    <w:rsid w:val="000077BE"/>
    <w:rsid w:val="00025A2D"/>
    <w:rsid w:val="00025C74"/>
    <w:rsid w:val="00084E8A"/>
    <w:rsid w:val="00095140"/>
    <w:rsid w:val="000A10FA"/>
    <w:rsid w:val="000A6FE6"/>
    <w:rsid w:val="000C2EA4"/>
    <w:rsid w:val="000D4D67"/>
    <w:rsid w:val="000D51B9"/>
    <w:rsid w:val="000F2534"/>
    <w:rsid w:val="00105265"/>
    <w:rsid w:val="001131D8"/>
    <w:rsid w:val="00124355"/>
    <w:rsid w:val="001363B4"/>
    <w:rsid w:val="00144A8B"/>
    <w:rsid w:val="00153183"/>
    <w:rsid w:val="00155963"/>
    <w:rsid w:val="001605D5"/>
    <w:rsid w:val="001647DD"/>
    <w:rsid w:val="00167E7C"/>
    <w:rsid w:val="0018024A"/>
    <w:rsid w:val="00180B44"/>
    <w:rsid w:val="00182132"/>
    <w:rsid w:val="00187B7B"/>
    <w:rsid w:val="00193DB4"/>
    <w:rsid w:val="0019751E"/>
    <w:rsid w:val="001A6D23"/>
    <w:rsid w:val="001B1418"/>
    <w:rsid w:val="001B2A15"/>
    <w:rsid w:val="001C085B"/>
    <w:rsid w:val="001C32B6"/>
    <w:rsid w:val="001E533B"/>
    <w:rsid w:val="00205170"/>
    <w:rsid w:val="00254E0E"/>
    <w:rsid w:val="00255BCA"/>
    <w:rsid w:val="00257C95"/>
    <w:rsid w:val="00276D17"/>
    <w:rsid w:val="002777BB"/>
    <w:rsid w:val="0028112B"/>
    <w:rsid w:val="00281D2D"/>
    <w:rsid w:val="002829FE"/>
    <w:rsid w:val="002D2DBC"/>
    <w:rsid w:val="002D43DF"/>
    <w:rsid w:val="002D50D1"/>
    <w:rsid w:val="002E1159"/>
    <w:rsid w:val="002E7C05"/>
    <w:rsid w:val="002F50FA"/>
    <w:rsid w:val="00322E00"/>
    <w:rsid w:val="00323C3A"/>
    <w:rsid w:val="00326E7C"/>
    <w:rsid w:val="003425D7"/>
    <w:rsid w:val="0035308E"/>
    <w:rsid w:val="00360460"/>
    <w:rsid w:val="00362F92"/>
    <w:rsid w:val="003943D6"/>
    <w:rsid w:val="00396B90"/>
    <w:rsid w:val="003A3789"/>
    <w:rsid w:val="003B318D"/>
    <w:rsid w:val="003F0257"/>
    <w:rsid w:val="004001FF"/>
    <w:rsid w:val="00407028"/>
    <w:rsid w:val="0041398B"/>
    <w:rsid w:val="00436332"/>
    <w:rsid w:val="00453F74"/>
    <w:rsid w:val="00465BA1"/>
    <w:rsid w:val="004808DF"/>
    <w:rsid w:val="00491A45"/>
    <w:rsid w:val="004C54C7"/>
    <w:rsid w:val="004D7158"/>
    <w:rsid w:val="004D7A0F"/>
    <w:rsid w:val="004E19B6"/>
    <w:rsid w:val="00516546"/>
    <w:rsid w:val="005365A4"/>
    <w:rsid w:val="005428E0"/>
    <w:rsid w:val="0055174C"/>
    <w:rsid w:val="00551B74"/>
    <w:rsid w:val="005607D2"/>
    <w:rsid w:val="005A5B15"/>
    <w:rsid w:val="005B41F7"/>
    <w:rsid w:val="005D30C9"/>
    <w:rsid w:val="005E390A"/>
    <w:rsid w:val="005F07F9"/>
    <w:rsid w:val="005F1AE5"/>
    <w:rsid w:val="005F2D0C"/>
    <w:rsid w:val="005F32EC"/>
    <w:rsid w:val="006072CB"/>
    <w:rsid w:val="00644EFC"/>
    <w:rsid w:val="00652C6C"/>
    <w:rsid w:val="00656446"/>
    <w:rsid w:val="00662376"/>
    <w:rsid w:val="0068302E"/>
    <w:rsid w:val="00696E5C"/>
    <w:rsid w:val="006A0FBA"/>
    <w:rsid w:val="006A4061"/>
    <w:rsid w:val="006A7208"/>
    <w:rsid w:val="006B0DF6"/>
    <w:rsid w:val="006C1CD3"/>
    <w:rsid w:val="006E40FD"/>
    <w:rsid w:val="006E5113"/>
    <w:rsid w:val="00703F73"/>
    <w:rsid w:val="00710E63"/>
    <w:rsid w:val="00722C22"/>
    <w:rsid w:val="00736BCE"/>
    <w:rsid w:val="007556F7"/>
    <w:rsid w:val="007863EF"/>
    <w:rsid w:val="00786A47"/>
    <w:rsid w:val="007949FD"/>
    <w:rsid w:val="007C20FF"/>
    <w:rsid w:val="007C59D3"/>
    <w:rsid w:val="007E3299"/>
    <w:rsid w:val="007E77C5"/>
    <w:rsid w:val="007F03E8"/>
    <w:rsid w:val="007F3A32"/>
    <w:rsid w:val="007F4342"/>
    <w:rsid w:val="008016DC"/>
    <w:rsid w:val="00802642"/>
    <w:rsid w:val="00805632"/>
    <w:rsid w:val="00831357"/>
    <w:rsid w:val="00835DEE"/>
    <w:rsid w:val="0084290C"/>
    <w:rsid w:val="00852A71"/>
    <w:rsid w:val="00852CA3"/>
    <w:rsid w:val="008711D1"/>
    <w:rsid w:val="00887EB5"/>
    <w:rsid w:val="00897741"/>
    <w:rsid w:val="008B25DF"/>
    <w:rsid w:val="008C258B"/>
    <w:rsid w:val="0090230F"/>
    <w:rsid w:val="00927191"/>
    <w:rsid w:val="00956862"/>
    <w:rsid w:val="009608E9"/>
    <w:rsid w:val="009725F0"/>
    <w:rsid w:val="009768CB"/>
    <w:rsid w:val="00995843"/>
    <w:rsid w:val="009A1432"/>
    <w:rsid w:val="009A3D29"/>
    <w:rsid w:val="009A6767"/>
    <w:rsid w:val="00A27B7E"/>
    <w:rsid w:val="00A3106D"/>
    <w:rsid w:val="00A3612D"/>
    <w:rsid w:val="00A60229"/>
    <w:rsid w:val="00A77913"/>
    <w:rsid w:val="00A8112A"/>
    <w:rsid w:val="00A829BF"/>
    <w:rsid w:val="00A83378"/>
    <w:rsid w:val="00AA11A8"/>
    <w:rsid w:val="00AF0C5B"/>
    <w:rsid w:val="00AF7732"/>
    <w:rsid w:val="00B1299D"/>
    <w:rsid w:val="00B409AE"/>
    <w:rsid w:val="00B50341"/>
    <w:rsid w:val="00B55ED7"/>
    <w:rsid w:val="00B72E3D"/>
    <w:rsid w:val="00B81B34"/>
    <w:rsid w:val="00BA6F99"/>
    <w:rsid w:val="00BB064D"/>
    <w:rsid w:val="00BC192D"/>
    <w:rsid w:val="00BC59E4"/>
    <w:rsid w:val="00C17DA9"/>
    <w:rsid w:val="00C34577"/>
    <w:rsid w:val="00C550B6"/>
    <w:rsid w:val="00C55950"/>
    <w:rsid w:val="00C66D17"/>
    <w:rsid w:val="00C67490"/>
    <w:rsid w:val="00C7739E"/>
    <w:rsid w:val="00CA1784"/>
    <w:rsid w:val="00CA3ADE"/>
    <w:rsid w:val="00CA43A9"/>
    <w:rsid w:val="00CB75EA"/>
    <w:rsid w:val="00CC03EB"/>
    <w:rsid w:val="00CE2593"/>
    <w:rsid w:val="00CE58A3"/>
    <w:rsid w:val="00CF0BB5"/>
    <w:rsid w:val="00D460A7"/>
    <w:rsid w:val="00D70412"/>
    <w:rsid w:val="00D771B1"/>
    <w:rsid w:val="00DA1A8D"/>
    <w:rsid w:val="00DD3E2E"/>
    <w:rsid w:val="00DD40A8"/>
    <w:rsid w:val="00DE3C8A"/>
    <w:rsid w:val="00DF2B32"/>
    <w:rsid w:val="00DF3F4E"/>
    <w:rsid w:val="00E31456"/>
    <w:rsid w:val="00E33F66"/>
    <w:rsid w:val="00E37FC1"/>
    <w:rsid w:val="00E548B9"/>
    <w:rsid w:val="00E54A04"/>
    <w:rsid w:val="00E553B4"/>
    <w:rsid w:val="00E70D20"/>
    <w:rsid w:val="00E70F64"/>
    <w:rsid w:val="00E863FA"/>
    <w:rsid w:val="00E90143"/>
    <w:rsid w:val="00EA7418"/>
    <w:rsid w:val="00EB7A1D"/>
    <w:rsid w:val="00EE04B6"/>
    <w:rsid w:val="00EE1D57"/>
    <w:rsid w:val="00EF7B2A"/>
    <w:rsid w:val="00F34DED"/>
    <w:rsid w:val="00F43856"/>
    <w:rsid w:val="00F66654"/>
    <w:rsid w:val="00F9023B"/>
    <w:rsid w:val="00F95D36"/>
    <w:rsid w:val="00FA308C"/>
    <w:rsid w:val="00FB2849"/>
    <w:rsid w:val="00FC5787"/>
    <w:rsid w:val="00FD15D8"/>
    <w:rsid w:val="00FD2171"/>
    <w:rsid w:val="00FE7070"/>
    <w:rsid w:val="108821FE"/>
    <w:rsid w:val="16B37345"/>
    <w:rsid w:val="19E52E97"/>
    <w:rsid w:val="215F589E"/>
    <w:rsid w:val="23E6009C"/>
    <w:rsid w:val="2D6F40A7"/>
    <w:rsid w:val="35C555F1"/>
    <w:rsid w:val="5CB67641"/>
    <w:rsid w:val="6345017D"/>
    <w:rsid w:val="66B229CE"/>
    <w:rsid w:val="7F432A28"/>
    <w:rsid w:val="7FD2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uiPriority w:val="99"/>
    <w:pPr>
      <w:widowControl/>
      <w:spacing w:line="432" w:lineRule="auto"/>
      <w:jc w:val="left"/>
    </w:pPr>
    <w:rPr>
      <w:rFonts w:ascii="宋体" w:hAnsi="宋体" w:cs="宋体"/>
      <w:kern w:val="0"/>
      <w:sz w:val="24"/>
    </w:rPr>
  </w:style>
  <w:style w:type="character" w:styleId="6">
    <w:name w:val="page number"/>
    <w:uiPriority w:val="0"/>
    <w:rPr>
      <w:rFonts w:cs="Times New Roman"/>
    </w:rPr>
  </w:style>
  <w:style w:type="character" w:styleId="7">
    <w:name w:val="Hyperlink"/>
    <w:uiPriority w:val="0"/>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BE608-141D-4672-A2F7-4DF9A341525B}">
  <ds:schemaRefs/>
</ds:datastoreItem>
</file>

<file path=docProps/app.xml><?xml version="1.0" encoding="utf-8"?>
<Properties xmlns="http://schemas.openxmlformats.org/officeDocument/2006/extended-properties" xmlns:vt="http://schemas.openxmlformats.org/officeDocument/2006/docPropsVTypes">
  <Template>Normal</Template>
  <Pages>4</Pages>
  <Words>277</Words>
  <Characters>1584</Characters>
  <Lines>13</Lines>
  <Paragraphs>3</Paragraphs>
  <TotalTime>0</TotalTime>
  <ScaleCrop>false</ScaleCrop>
  <LinksUpToDate>false</LinksUpToDate>
  <CharactersWithSpaces>1858</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2017-09-19T03:38:00Z</dcterms:created>
  <dc:creator>Administrator</dc:creator>
  <cp:lastModifiedBy>zh</cp:lastModifiedBy>
  <dcterms:modified xsi:type="dcterms:W3CDTF">2017-09-29T03:04:11Z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